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48E2" w:rsidRDefault="001A64AD" w:rsidP="00B957BC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-635</wp:posOffset>
            </wp:positionH>
            <wp:positionV relativeFrom="paragraph">
              <wp:posOffset>-152030</wp:posOffset>
            </wp:positionV>
            <wp:extent cx="2050415" cy="1548765"/>
            <wp:effectExtent l="0" t="0" r="698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54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47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2123440</wp:posOffset>
                </wp:positionH>
                <wp:positionV relativeFrom="paragraph">
                  <wp:posOffset>-5715</wp:posOffset>
                </wp:positionV>
                <wp:extent cx="4724400" cy="15551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CC0000"/>
                                <w:sz w:val="40"/>
                              </w:rPr>
                              <w:t>Northern California Child Development, Inc.</w:t>
                            </w:r>
                          </w:p>
                          <w:p w:rsidR="003048E2" w:rsidRPr="0006431C" w:rsidRDefault="003048E2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  <w:t>Head Start &amp; Early Head Start Programs</w:t>
                            </w:r>
                          </w:p>
                          <w:p w:rsidR="0006431C" w:rsidRPr="0006431C" w:rsidRDefault="0006431C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220 Sycamore St., Suite 200, Red Bluff, CA   96080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(530) 529-1500                FAX: (530) 529-1560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Web site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www.nccdi.com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ab/>
                            </w:r>
                            <w:r w:rsidR="00B26851" w:rsidRPr="00B2685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headstart@nccdi.com</w:t>
                            </w: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7.2pt;margin-top:-.45pt;width:372pt;height:1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" o:allowincell="f" stroked="f">
                <v:path arrowok="t"/>
                <v:textbox inset="0,0,0,0">
                  <w:txbxContent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CC0000"/>
                          <w:sz w:val="40"/>
                        </w:rPr>
                        <w:t>Northern California Child Development, Inc.</w:t>
                      </w:r>
                    </w:p>
                    <w:p w:rsidR="003048E2" w:rsidRPr="0006431C" w:rsidRDefault="003048E2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  <w:t>Head Start &amp; Early Head Start Programs</w:t>
                      </w:r>
                    </w:p>
                    <w:p w:rsidR="0006431C" w:rsidRPr="0006431C" w:rsidRDefault="0006431C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220 Sycamore St., Suite 200, Red Bluff, CA   96080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(530) 529-1500                FAX: (530) 529-1560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Web site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www.nccdi.com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ab/>
                      </w:r>
                      <w:r w:rsidR="00B26851" w:rsidRPr="00B26851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</w:rPr>
                        <w:t xml:space="preserve">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headstart@nccdi.com</w:t>
                      </w: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F40626" w:rsidRPr="003073E7" w:rsidRDefault="00F40626" w:rsidP="000C771B">
      <w:pPr>
        <w:rPr>
          <w:rFonts w:ascii="Times New Roman" w:eastAsia="Times New Roman" w:hAnsi="Times New Roman" w:cs="Times New Roman"/>
          <w:b/>
          <w:smallCaps/>
          <w:color w:val="auto"/>
          <w:sz w:val="16"/>
          <w:szCs w:val="16"/>
        </w:rPr>
      </w:pPr>
    </w:p>
    <w:p w:rsidR="003048E2" w:rsidRPr="00191B7E" w:rsidRDefault="00BA4C04">
      <w:pPr>
        <w:jc w:val="center"/>
        <w:rPr>
          <w:color w:val="auto"/>
        </w:rPr>
      </w:pPr>
      <w:r w:rsidRPr="00191B7E"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</w:rPr>
        <w:t>GOVERNING BOARD MEETING MINUTES</w:t>
      </w:r>
    </w:p>
    <w:p w:rsidR="003048E2" w:rsidRPr="00680DAB" w:rsidRDefault="00BA4C04">
      <w:pPr>
        <w:jc w:val="center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smallCaps/>
          <w:color w:val="auto"/>
        </w:rPr>
        <w:t>220 SYCAMORE STREET, SUITE 200</w:t>
      </w:r>
    </w:p>
    <w:p w:rsidR="003048E2" w:rsidRPr="00680DAB" w:rsidRDefault="00BA4C04">
      <w:pPr>
        <w:jc w:val="center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smallCaps/>
          <w:color w:val="auto"/>
        </w:rPr>
        <w:t>RED BLUFF, CA  96080</w:t>
      </w:r>
    </w:p>
    <w:p w:rsidR="003048E2" w:rsidRPr="00680DAB" w:rsidRDefault="005E0A40" w:rsidP="00CB7C1E">
      <w:pPr>
        <w:jc w:val="center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June 28</w:t>
      </w:r>
      <w:r w:rsidR="007F07EE" w:rsidRPr="00680DAB">
        <w:rPr>
          <w:rFonts w:ascii="Times New Roman" w:eastAsia="Times New Roman" w:hAnsi="Times New Roman" w:cs="Times New Roman"/>
          <w:color w:val="auto"/>
        </w:rPr>
        <w:t>,</w:t>
      </w:r>
      <w:r w:rsidR="003804EC" w:rsidRPr="00680DAB">
        <w:rPr>
          <w:rFonts w:ascii="Times New Roman" w:eastAsia="Times New Roman" w:hAnsi="Times New Roman" w:cs="Times New Roman"/>
          <w:color w:val="auto"/>
        </w:rPr>
        <w:t xml:space="preserve"> 2017</w:t>
      </w:r>
    </w:p>
    <w:p w:rsidR="003048E2" w:rsidRPr="00680DAB" w:rsidRDefault="00BA4C04" w:rsidP="00CB7C1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12:15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p.m.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– 1:45 p.m.</w:t>
      </w:r>
    </w:p>
    <w:p w:rsidR="00F40626" w:rsidRPr="00680DAB" w:rsidRDefault="00F40626" w:rsidP="00CB7C1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46A5A" w:rsidRPr="00680DAB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Chairperson, Linda J. Lucas, called the </w:t>
      </w:r>
      <w:r w:rsidR="000F5626" w:rsidRPr="00680DAB">
        <w:rPr>
          <w:rFonts w:ascii="Times New Roman" w:eastAsia="Times New Roman" w:hAnsi="Times New Roman" w:cs="Times New Roman"/>
          <w:color w:val="auto"/>
        </w:rPr>
        <w:t>June</w:t>
      </w:r>
      <w:r w:rsidR="00F3475C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862F06" w:rsidRPr="00680DAB">
        <w:rPr>
          <w:rFonts w:ascii="Times New Roman" w:eastAsia="Times New Roman" w:hAnsi="Times New Roman" w:cs="Times New Roman"/>
          <w:color w:val="auto"/>
        </w:rPr>
        <w:t>2017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Governing Board meeting to order at 12:</w:t>
      </w:r>
      <w:r w:rsidR="000F5626" w:rsidRPr="00680DAB">
        <w:rPr>
          <w:rFonts w:ascii="Times New Roman" w:eastAsia="Times New Roman" w:hAnsi="Times New Roman" w:cs="Times New Roman"/>
          <w:color w:val="auto"/>
        </w:rPr>
        <w:t>15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p.m.</w:t>
      </w:r>
    </w:p>
    <w:p w:rsidR="00B46A5A" w:rsidRPr="00680DAB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Linda welcomed everyone, introductions were made, and roll was taken.</w:t>
      </w:r>
    </w:p>
    <w:p w:rsidR="003048E2" w:rsidRPr="00680DAB" w:rsidRDefault="003048E2">
      <w:pPr>
        <w:ind w:left="3960" w:firstLine="360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ATTENDANCE</w:t>
      </w:r>
    </w:p>
    <w:p w:rsidR="007C01E3" w:rsidRPr="00680DAB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>Members in attendance</w:t>
      </w:r>
      <w:r w:rsidRPr="00680DAB">
        <w:rPr>
          <w:rFonts w:ascii="Times New Roman" w:eastAsia="Times New Roman" w:hAnsi="Times New Roman" w:cs="Times New Roman"/>
          <w:color w:val="auto"/>
        </w:rPr>
        <w:t>: Linda J. Lucas,</w:t>
      </w:r>
      <w:r w:rsidR="00A858BF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B41618" w:rsidRPr="00680DAB">
        <w:rPr>
          <w:rFonts w:ascii="Times New Roman" w:eastAsia="Times New Roman" w:hAnsi="Times New Roman" w:cs="Times New Roman"/>
          <w:color w:val="auto"/>
        </w:rPr>
        <w:t xml:space="preserve">Alejandra Beltran, </w:t>
      </w:r>
      <w:r w:rsidR="005E0A40" w:rsidRPr="00680DAB">
        <w:rPr>
          <w:rFonts w:ascii="Times New Roman" w:eastAsia="Times New Roman" w:hAnsi="Times New Roman" w:cs="Times New Roman"/>
          <w:color w:val="auto"/>
        </w:rPr>
        <w:t xml:space="preserve">Tara Loucks-Shepherd, </w:t>
      </w:r>
      <w:r w:rsidR="00862F06" w:rsidRPr="00680DAB">
        <w:rPr>
          <w:rFonts w:ascii="Times New Roman" w:eastAsia="Times New Roman" w:hAnsi="Times New Roman" w:cs="Times New Roman"/>
          <w:color w:val="auto"/>
        </w:rPr>
        <w:t>Bethany Sherrick,</w:t>
      </w:r>
      <w:r w:rsidR="00B41618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5E5E86" w:rsidRPr="00680DAB">
        <w:rPr>
          <w:rFonts w:ascii="Times New Roman" w:eastAsia="Times New Roman" w:hAnsi="Times New Roman" w:cs="Times New Roman"/>
          <w:color w:val="auto"/>
        </w:rPr>
        <w:t>Sarah Wolf</w:t>
      </w:r>
      <w:r w:rsidR="00F3475C"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62F06" w:rsidRPr="00680DAB" w:rsidRDefault="00BA4C04" w:rsidP="00862F06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 xml:space="preserve">Members that </w:t>
      </w:r>
      <w:r w:rsidRPr="00680DAB">
        <w:rPr>
          <w:rFonts w:ascii="Times New Roman" w:eastAsia="Times New Roman" w:hAnsi="Times New Roman" w:cs="Times New Roman"/>
          <w:i/>
          <w:noProof/>
          <w:color w:val="auto"/>
        </w:rPr>
        <w:t>were missed</w:t>
      </w:r>
      <w:r w:rsidRPr="00680DAB">
        <w:rPr>
          <w:rFonts w:ascii="Times New Roman" w:eastAsia="Times New Roman" w:hAnsi="Times New Roman" w:cs="Times New Roman"/>
          <w:i/>
          <w:color w:val="auto"/>
        </w:rPr>
        <w:t>: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F3475C" w:rsidRPr="00680DAB">
        <w:rPr>
          <w:rFonts w:ascii="Times New Roman" w:eastAsia="Times New Roman" w:hAnsi="Times New Roman" w:cs="Times New Roman"/>
          <w:color w:val="auto"/>
        </w:rPr>
        <w:t xml:space="preserve">Natalie Beeman, </w:t>
      </w:r>
      <w:r w:rsidR="005E0A40" w:rsidRPr="00680DAB">
        <w:rPr>
          <w:rFonts w:ascii="Times New Roman" w:eastAsia="Times New Roman" w:hAnsi="Times New Roman" w:cs="Times New Roman"/>
          <w:color w:val="auto"/>
        </w:rPr>
        <w:t>Phyllis Avilla</w:t>
      </w:r>
    </w:p>
    <w:p w:rsidR="003048E2" w:rsidRPr="00680DAB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 xml:space="preserve">Guests: </w:t>
      </w:r>
      <w:r w:rsidR="002C20B6">
        <w:rPr>
          <w:rFonts w:ascii="Times New Roman" w:eastAsia="Times New Roman" w:hAnsi="Times New Roman" w:cs="Times New Roman"/>
          <w:color w:val="auto"/>
        </w:rPr>
        <w:t>Martha Dixon</w:t>
      </w:r>
    </w:p>
    <w:p w:rsidR="009A5095" w:rsidRPr="00680DAB" w:rsidRDefault="009A5095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80DAB" w:rsidRDefault="009A5095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A quorum was met.  </w:t>
      </w:r>
    </w:p>
    <w:p w:rsidR="00407E74" w:rsidRPr="00680DAB" w:rsidRDefault="00407E74" w:rsidP="00721BAC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>Staff</w:t>
      </w:r>
      <w:r w:rsidR="0033249F" w:rsidRPr="00680DAB">
        <w:rPr>
          <w:rFonts w:ascii="Times New Roman" w:eastAsia="Times New Roman" w:hAnsi="Times New Roman" w:cs="Times New Roman"/>
          <w:i/>
          <w:color w:val="auto"/>
        </w:rPr>
        <w:t xml:space="preserve"> in attendance</w:t>
      </w:r>
      <w:r w:rsidRPr="00680DAB">
        <w:rPr>
          <w:rFonts w:ascii="Times New Roman" w:eastAsia="Times New Roman" w:hAnsi="Times New Roman" w:cs="Times New Roman"/>
          <w:i/>
          <w:color w:val="auto"/>
        </w:rPr>
        <w:t>: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Ashley Williams, </w:t>
      </w:r>
      <w:r w:rsidR="00E02643" w:rsidRPr="00680DAB">
        <w:rPr>
          <w:rFonts w:ascii="Times New Roman" w:eastAsia="Times New Roman" w:hAnsi="Times New Roman" w:cs="Times New Roman"/>
          <w:color w:val="auto"/>
        </w:rPr>
        <w:t xml:space="preserve">Beth Janes, </w:t>
      </w:r>
      <w:r w:rsidR="002D0B14" w:rsidRPr="00680DAB">
        <w:rPr>
          <w:rFonts w:ascii="Times New Roman" w:eastAsia="Times New Roman" w:hAnsi="Times New Roman" w:cs="Times New Roman"/>
          <w:color w:val="auto"/>
        </w:rPr>
        <w:t xml:space="preserve">Jennifer </w:t>
      </w:r>
      <w:r w:rsidR="00F22508" w:rsidRPr="00680DAB">
        <w:rPr>
          <w:rFonts w:ascii="Times New Roman" w:eastAsia="Times New Roman" w:hAnsi="Times New Roman" w:cs="Times New Roman"/>
          <w:color w:val="auto"/>
        </w:rPr>
        <w:t>Torres,</w:t>
      </w:r>
      <w:r w:rsidR="00862F06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655FF0" w:rsidRPr="00680DAB">
        <w:rPr>
          <w:rFonts w:ascii="Times New Roman" w:eastAsia="Times New Roman" w:hAnsi="Times New Roman" w:cs="Times New Roman"/>
          <w:color w:val="auto"/>
        </w:rPr>
        <w:t xml:space="preserve">Kelly May, </w:t>
      </w:r>
      <w:r w:rsidR="00CE4452" w:rsidRPr="00680DAB">
        <w:rPr>
          <w:rFonts w:ascii="Times New Roman" w:eastAsia="Times New Roman" w:hAnsi="Times New Roman" w:cs="Times New Roman"/>
          <w:color w:val="auto"/>
        </w:rPr>
        <w:t>Rosie Flores Wilfong,</w:t>
      </w:r>
      <w:r w:rsidR="005E0A40" w:rsidRPr="00680DAB">
        <w:rPr>
          <w:rFonts w:ascii="Times New Roman" w:eastAsia="Times New Roman" w:hAnsi="Times New Roman" w:cs="Times New Roman"/>
          <w:color w:val="auto"/>
        </w:rPr>
        <w:t xml:space="preserve"> Tina Robertson,</w:t>
      </w:r>
      <w:r w:rsidR="00CE4452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655FF0" w:rsidRPr="00680DAB">
        <w:rPr>
          <w:rFonts w:ascii="Times New Roman" w:eastAsia="Times New Roman" w:hAnsi="Times New Roman" w:cs="Times New Roman"/>
          <w:color w:val="auto"/>
        </w:rPr>
        <w:t xml:space="preserve">Tori Prest, Mike Lindsey, </w:t>
      </w:r>
      <w:r w:rsidR="00862F06" w:rsidRPr="00680DAB">
        <w:rPr>
          <w:rFonts w:ascii="Times New Roman" w:eastAsia="Times New Roman" w:hAnsi="Times New Roman" w:cs="Times New Roman"/>
          <w:color w:val="auto"/>
        </w:rPr>
        <w:t>Brian Heese</w:t>
      </w:r>
      <w:r w:rsidR="00163D4D"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048E2" w:rsidRPr="00680DAB" w:rsidRDefault="003048E2" w:rsidP="00B46A5A">
      <w:pPr>
        <w:ind w:left="63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NCCDI MISSION MOMENT</w:t>
      </w:r>
    </w:p>
    <w:p w:rsidR="00D57653" w:rsidRPr="00680DAB" w:rsidRDefault="00D65EEE" w:rsidP="00CE4452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hAnsi="Times New Roman" w:cs="Times New Roman"/>
          <w:color w:val="auto"/>
        </w:rPr>
        <w:t>The Tadpoles to Toads,</w:t>
      </w:r>
      <w:r w:rsidR="00F64FF9">
        <w:rPr>
          <w:rFonts w:ascii="Times New Roman" w:hAnsi="Times New Roman" w:cs="Times New Roman"/>
          <w:color w:val="auto"/>
        </w:rPr>
        <w:t xml:space="preserve"> and</w:t>
      </w:r>
      <w:r w:rsidRPr="00680DAB">
        <w:rPr>
          <w:rFonts w:ascii="Times New Roman" w:hAnsi="Times New Roman" w:cs="Times New Roman"/>
          <w:color w:val="auto"/>
        </w:rPr>
        <w:t xml:space="preserve"> Little Hoppers Centers will be holding their </w:t>
      </w:r>
      <w:r w:rsidR="00D57653" w:rsidRPr="00680DAB">
        <w:rPr>
          <w:rFonts w:ascii="Times New Roman" w:hAnsi="Times New Roman" w:cs="Times New Roman"/>
          <w:color w:val="auto"/>
        </w:rPr>
        <w:t>E</w:t>
      </w:r>
      <w:r w:rsidRPr="00680DAB">
        <w:rPr>
          <w:rFonts w:ascii="Times New Roman" w:hAnsi="Times New Roman" w:cs="Times New Roman"/>
          <w:color w:val="auto"/>
        </w:rPr>
        <w:t xml:space="preserve">nd of the </w:t>
      </w:r>
      <w:r w:rsidR="00D57653" w:rsidRPr="00680DAB">
        <w:rPr>
          <w:rFonts w:ascii="Times New Roman" w:hAnsi="Times New Roman" w:cs="Times New Roman"/>
          <w:color w:val="auto"/>
        </w:rPr>
        <w:t>Y</w:t>
      </w:r>
      <w:r w:rsidRPr="00680DAB">
        <w:rPr>
          <w:rFonts w:ascii="Times New Roman" w:hAnsi="Times New Roman" w:cs="Times New Roman"/>
          <w:color w:val="auto"/>
        </w:rPr>
        <w:t xml:space="preserve">ear </w:t>
      </w:r>
      <w:r w:rsidR="00D57653" w:rsidRPr="00680DAB">
        <w:rPr>
          <w:rFonts w:ascii="Times New Roman" w:hAnsi="Times New Roman" w:cs="Times New Roman"/>
          <w:color w:val="auto"/>
        </w:rPr>
        <w:t>C</w:t>
      </w:r>
      <w:r w:rsidRPr="00680DAB">
        <w:rPr>
          <w:rFonts w:ascii="Times New Roman" w:hAnsi="Times New Roman" w:cs="Times New Roman"/>
          <w:color w:val="auto"/>
        </w:rPr>
        <w:t>elebration this evening at 6 p.m.  at the c</w:t>
      </w:r>
      <w:r w:rsidRPr="00680DAB">
        <w:rPr>
          <w:rFonts w:ascii="Times New Roman" w:hAnsi="Times New Roman" w:cs="Times New Roman"/>
          <w:noProof/>
          <w:color w:val="auto"/>
        </w:rPr>
        <w:t>enter</w:t>
      </w:r>
      <w:r w:rsidRPr="00680DAB">
        <w:rPr>
          <w:rFonts w:ascii="Times New Roman" w:hAnsi="Times New Roman" w:cs="Times New Roman"/>
          <w:color w:val="auto"/>
        </w:rPr>
        <w:t xml:space="preserve"> location</w:t>
      </w:r>
      <w:r w:rsidR="00D57653" w:rsidRPr="00680DAB">
        <w:rPr>
          <w:rFonts w:ascii="Times New Roman" w:hAnsi="Times New Roman" w:cs="Times New Roman"/>
          <w:color w:val="auto"/>
        </w:rPr>
        <w:t xml:space="preserve"> in Corning</w:t>
      </w:r>
      <w:r w:rsidRPr="00680DAB">
        <w:rPr>
          <w:rFonts w:ascii="Times New Roman" w:hAnsi="Times New Roman" w:cs="Times New Roman"/>
          <w:color w:val="auto"/>
        </w:rPr>
        <w:t xml:space="preserve">.  </w:t>
      </w:r>
    </w:p>
    <w:p w:rsidR="00D57653" w:rsidRPr="00680DAB" w:rsidRDefault="00D65EEE" w:rsidP="00CE4452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hAnsi="Times New Roman" w:cs="Times New Roman"/>
          <w:color w:val="auto"/>
        </w:rPr>
        <w:t xml:space="preserve">West Street Center will be holding their End of the </w:t>
      </w:r>
      <w:r w:rsidRPr="00680DAB">
        <w:rPr>
          <w:rFonts w:ascii="Times New Roman" w:hAnsi="Times New Roman" w:cs="Times New Roman"/>
          <w:noProof/>
          <w:color w:val="auto"/>
        </w:rPr>
        <w:t>Year</w:t>
      </w:r>
      <w:r w:rsidRPr="00680DAB">
        <w:rPr>
          <w:rFonts w:ascii="Times New Roman" w:hAnsi="Times New Roman" w:cs="Times New Roman"/>
          <w:color w:val="auto"/>
        </w:rPr>
        <w:t xml:space="preserve"> celebration on Friday</w:t>
      </w:r>
      <w:r w:rsidR="00D57653" w:rsidRPr="00680DAB">
        <w:rPr>
          <w:rFonts w:ascii="Times New Roman" w:hAnsi="Times New Roman" w:cs="Times New Roman"/>
          <w:color w:val="auto"/>
        </w:rPr>
        <w:t xml:space="preserve">, June 30, </w:t>
      </w:r>
      <w:r w:rsidR="00D57653" w:rsidRPr="00680DAB">
        <w:rPr>
          <w:rFonts w:ascii="Times New Roman" w:hAnsi="Times New Roman" w:cs="Times New Roman"/>
          <w:noProof/>
          <w:color w:val="auto"/>
        </w:rPr>
        <w:t>2017,</w:t>
      </w:r>
      <w:r w:rsidR="00D57653" w:rsidRPr="00680DAB">
        <w:rPr>
          <w:rFonts w:ascii="Times New Roman" w:hAnsi="Times New Roman" w:cs="Times New Roman"/>
          <w:color w:val="auto"/>
        </w:rPr>
        <w:t xml:space="preserve"> at 9:00 a.m.</w:t>
      </w:r>
    </w:p>
    <w:p w:rsidR="00CE4452" w:rsidRPr="00680DAB" w:rsidRDefault="00D65EEE" w:rsidP="00CE4452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hAnsi="Times New Roman" w:cs="Times New Roman"/>
          <w:color w:val="auto"/>
        </w:rPr>
        <w:t xml:space="preserve">  </w:t>
      </w:r>
    </w:p>
    <w:p w:rsidR="00922417" w:rsidRPr="00680DAB" w:rsidRDefault="00BA4C04" w:rsidP="00CE4452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noProof/>
          <w:color w:val="auto"/>
          <w:u w:val="single"/>
        </w:rPr>
        <w:t>ADDITIONS</w:t>
      </w: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TO AGENDA</w:t>
      </w:r>
    </w:p>
    <w:p w:rsidR="003048E2" w:rsidRPr="00680DAB" w:rsidRDefault="00D65EEE" w:rsidP="00922417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A letter </w:t>
      </w:r>
      <w:r w:rsidR="003A5ED2" w:rsidRPr="00680DAB">
        <w:rPr>
          <w:rFonts w:ascii="Times New Roman" w:eastAsia="Times New Roman" w:hAnsi="Times New Roman" w:cs="Times New Roman"/>
          <w:noProof/>
          <w:color w:val="auto"/>
        </w:rPr>
        <w:t>for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the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Governing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Board </w:t>
      </w:r>
      <w:r w:rsidR="003A5ED2" w:rsidRPr="00680DAB">
        <w:rPr>
          <w:rFonts w:ascii="Times New Roman" w:eastAsia="Times New Roman" w:hAnsi="Times New Roman" w:cs="Times New Roman"/>
          <w:color w:val="auto"/>
        </w:rPr>
        <w:t xml:space="preserve">to approve </w:t>
      </w:r>
      <w:r w:rsidRPr="00680DAB">
        <w:rPr>
          <w:rFonts w:ascii="Times New Roman" w:eastAsia="Times New Roman" w:hAnsi="Times New Roman" w:cs="Times New Roman"/>
          <w:color w:val="auto"/>
        </w:rPr>
        <w:t>for the regional office</w:t>
      </w:r>
      <w:r w:rsidR="00D57653" w:rsidRPr="00680DAB">
        <w:rPr>
          <w:rFonts w:ascii="Times New Roman" w:eastAsia="Times New Roman" w:hAnsi="Times New Roman" w:cs="Times New Roman"/>
          <w:color w:val="auto"/>
        </w:rPr>
        <w:t>,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 xml:space="preserve">in </w:t>
      </w:r>
      <w:r w:rsidR="00D57653" w:rsidRPr="00680DAB">
        <w:rPr>
          <w:rFonts w:ascii="Times New Roman" w:eastAsia="Times New Roman" w:hAnsi="Times New Roman" w:cs="Times New Roman"/>
          <w:noProof/>
          <w:color w:val="auto"/>
        </w:rPr>
        <w:t>regards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 xml:space="preserve"> to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a classroom size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waiver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621559" w:rsidRPr="00680DAB" w:rsidRDefault="00621559" w:rsidP="00FB6628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F40626" w:rsidP="00FB662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PROGRAM GOVERNANCE REPORT SCHEDULE</w:t>
      </w:r>
    </w:p>
    <w:p w:rsidR="005A7661" w:rsidRPr="00680DAB" w:rsidRDefault="00471B48" w:rsidP="00721BAC">
      <w:p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FF0000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The regular monthly reports </w:t>
      </w:r>
      <w:r w:rsidR="00E44FEF" w:rsidRPr="00680DAB">
        <w:rPr>
          <w:rFonts w:ascii="Times New Roman" w:eastAsia="Times New Roman" w:hAnsi="Times New Roman" w:cs="Times New Roman"/>
          <w:noProof/>
          <w:color w:val="auto"/>
        </w:rPr>
        <w:t>were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 xml:space="preserve"> presented</w:t>
      </w:r>
      <w:r w:rsidR="00F64FF9">
        <w:rPr>
          <w:rFonts w:ascii="Times New Roman" w:eastAsia="Times New Roman" w:hAnsi="Times New Roman" w:cs="Times New Roman"/>
          <w:noProof/>
          <w:color w:val="auto"/>
        </w:rPr>
        <w:t>:</w:t>
      </w:r>
      <w:r w:rsidR="00E44FEF" w:rsidRPr="00680DAB">
        <w:rPr>
          <w:rFonts w:ascii="Times New Roman" w:eastAsia="Times New Roman" w:hAnsi="Times New Roman" w:cs="Times New Roman"/>
          <w:noProof/>
          <w:color w:val="auto"/>
        </w:rPr>
        <w:t xml:space="preserve">  </w:t>
      </w:r>
      <w:r w:rsidR="000D1847" w:rsidRPr="00680DAB">
        <w:rPr>
          <w:rFonts w:ascii="Times New Roman" w:eastAsia="Times New Roman" w:hAnsi="Times New Roman" w:cs="Times New Roman"/>
          <w:noProof/>
          <w:color w:val="auto"/>
        </w:rPr>
        <w:t>Consent Agenda, EHS and HS School Readiness Goals.</w:t>
      </w:r>
    </w:p>
    <w:p w:rsidR="00FA03A5" w:rsidRPr="00680DAB" w:rsidRDefault="00FA03A5" w:rsidP="00721BAC">
      <w:p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:rsidR="003048E2" w:rsidRPr="00680DAB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ACTION ITEMS</w:t>
      </w:r>
    </w:p>
    <w:p w:rsidR="003048E2" w:rsidRPr="00680DAB" w:rsidRDefault="005D0D00" w:rsidP="00B1694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*</w:t>
      </w:r>
      <w:r w:rsidR="00BA4C04" w:rsidRPr="00680DAB">
        <w:rPr>
          <w:rFonts w:ascii="Times New Roman" w:eastAsia="Times New Roman" w:hAnsi="Times New Roman" w:cs="Times New Roman"/>
          <w:color w:val="auto"/>
          <w:u w:val="single"/>
        </w:rPr>
        <w:t>Approval of Minutes</w:t>
      </w:r>
      <w:r w:rsidR="00BA4C04"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276B1" w:rsidRPr="00680DAB" w:rsidRDefault="007307D7" w:rsidP="00EC1085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Linda J. Lucas</w:t>
      </w:r>
      <w:r w:rsidR="00BA4C04" w:rsidRPr="00680DAB">
        <w:rPr>
          <w:rFonts w:ascii="Times New Roman" w:eastAsia="Times New Roman" w:hAnsi="Times New Roman" w:cs="Times New Roman"/>
          <w:color w:val="auto"/>
        </w:rPr>
        <w:t xml:space="preserve"> requested </w:t>
      </w:r>
      <w:r w:rsidR="00CB7C1E" w:rsidRPr="00680DAB">
        <w:rPr>
          <w:rFonts w:ascii="Times New Roman" w:eastAsia="Times New Roman" w:hAnsi="Times New Roman" w:cs="Times New Roman"/>
          <w:color w:val="auto"/>
        </w:rPr>
        <w:t xml:space="preserve">a motion to </w:t>
      </w:r>
      <w:r w:rsidR="00BA4C04" w:rsidRPr="00680DAB">
        <w:rPr>
          <w:rFonts w:ascii="Times New Roman" w:eastAsia="Times New Roman" w:hAnsi="Times New Roman" w:cs="Times New Roman"/>
          <w:color w:val="auto"/>
        </w:rPr>
        <w:t>approv</w:t>
      </w:r>
      <w:r w:rsidR="00CB7C1E" w:rsidRPr="00680DAB">
        <w:rPr>
          <w:rFonts w:ascii="Times New Roman" w:eastAsia="Times New Roman" w:hAnsi="Times New Roman" w:cs="Times New Roman"/>
          <w:color w:val="auto"/>
        </w:rPr>
        <w:t>e</w:t>
      </w:r>
      <w:r w:rsidR="00BA4C04" w:rsidRPr="00680DAB">
        <w:rPr>
          <w:rFonts w:ascii="Times New Roman" w:eastAsia="Times New Roman" w:hAnsi="Times New Roman" w:cs="Times New Roman"/>
          <w:color w:val="auto"/>
        </w:rPr>
        <w:t xml:space="preserve"> the </w:t>
      </w:r>
      <w:r w:rsidR="00BB0C34" w:rsidRPr="00680DAB">
        <w:rPr>
          <w:rFonts w:ascii="Times New Roman" w:eastAsia="Times New Roman" w:hAnsi="Times New Roman" w:cs="Times New Roman"/>
          <w:color w:val="auto"/>
        </w:rPr>
        <w:t>May</w:t>
      </w:r>
      <w:r w:rsidR="00B332B3" w:rsidRPr="00680DAB">
        <w:rPr>
          <w:rFonts w:ascii="Times New Roman" w:eastAsia="Times New Roman" w:hAnsi="Times New Roman" w:cs="Times New Roman"/>
          <w:color w:val="auto"/>
        </w:rPr>
        <w:t xml:space="preserve"> 2017</w:t>
      </w:r>
      <w:r w:rsidR="00BA4C04" w:rsidRPr="00680DAB">
        <w:rPr>
          <w:rFonts w:ascii="Times New Roman" w:eastAsia="Times New Roman" w:hAnsi="Times New Roman" w:cs="Times New Roman"/>
          <w:color w:val="auto"/>
        </w:rPr>
        <w:t xml:space="preserve"> Governing Board Minutes</w:t>
      </w:r>
      <w:r w:rsidR="00156FC6">
        <w:rPr>
          <w:rFonts w:ascii="Times New Roman" w:eastAsia="Times New Roman" w:hAnsi="Times New Roman" w:cs="Times New Roman"/>
          <w:color w:val="auto"/>
        </w:rPr>
        <w:t xml:space="preserve"> with a correction</w:t>
      </w:r>
      <w:r w:rsidR="000036FE" w:rsidRPr="00680DAB">
        <w:rPr>
          <w:rFonts w:ascii="Times New Roman" w:eastAsia="Times New Roman" w:hAnsi="Times New Roman" w:cs="Times New Roman"/>
          <w:color w:val="auto"/>
        </w:rPr>
        <w:t>.</w:t>
      </w:r>
      <w:r w:rsidR="002612B3" w:rsidRPr="00680DAB">
        <w:rPr>
          <w:rFonts w:ascii="Times New Roman" w:eastAsia="Times New Roman" w:hAnsi="Times New Roman" w:cs="Times New Roman"/>
          <w:color w:val="auto"/>
        </w:rPr>
        <w:t xml:space="preserve">  </w:t>
      </w:r>
      <w:r w:rsidR="007C1822" w:rsidRPr="00680DAB">
        <w:rPr>
          <w:rFonts w:ascii="Times New Roman" w:eastAsia="Times New Roman" w:hAnsi="Times New Roman" w:cs="Times New Roman"/>
          <w:i/>
          <w:color w:val="auto"/>
        </w:rPr>
        <w:t>Tara Loucks-Shepherd</w:t>
      </w:r>
      <w:r w:rsidR="00EC1085" w:rsidRPr="00680DA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BA4C04" w:rsidRPr="00680DAB">
        <w:rPr>
          <w:rFonts w:ascii="Times New Roman" w:eastAsia="Times New Roman" w:hAnsi="Times New Roman" w:cs="Times New Roman"/>
          <w:i/>
          <w:color w:val="auto"/>
        </w:rPr>
        <w:t xml:space="preserve">made a motion to approve the </w:t>
      </w:r>
      <w:r w:rsidR="00BB0C34" w:rsidRPr="00680DAB">
        <w:rPr>
          <w:rFonts w:ascii="Times New Roman" w:eastAsia="Times New Roman" w:hAnsi="Times New Roman" w:cs="Times New Roman"/>
          <w:i/>
          <w:color w:val="auto"/>
        </w:rPr>
        <w:t>May</w:t>
      </w:r>
      <w:r w:rsidR="00B332B3" w:rsidRPr="00680DAB">
        <w:rPr>
          <w:rFonts w:ascii="Times New Roman" w:eastAsia="Times New Roman" w:hAnsi="Times New Roman" w:cs="Times New Roman"/>
          <w:i/>
          <w:color w:val="auto"/>
        </w:rPr>
        <w:t xml:space="preserve"> 2017</w:t>
      </w:r>
      <w:r w:rsidR="00BA4C04" w:rsidRPr="00680DAB">
        <w:rPr>
          <w:rFonts w:ascii="Times New Roman" w:eastAsia="Times New Roman" w:hAnsi="Times New Roman" w:cs="Times New Roman"/>
          <w:i/>
          <w:color w:val="auto"/>
        </w:rPr>
        <w:t xml:space="preserve"> meeting minutes</w:t>
      </w:r>
      <w:r w:rsidR="00471B48" w:rsidRPr="00680DAB">
        <w:rPr>
          <w:rFonts w:ascii="Times New Roman" w:eastAsia="Times New Roman" w:hAnsi="Times New Roman" w:cs="Times New Roman"/>
          <w:i/>
          <w:color w:val="auto"/>
        </w:rPr>
        <w:t xml:space="preserve"> with the correction</w:t>
      </w:r>
      <w:r w:rsidR="000D1847" w:rsidRPr="00680DA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0D1847" w:rsidRPr="00680DAB">
        <w:rPr>
          <w:rFonts w:ascii="Times New Roman" w:eastAsia="Times New Roman" w:hAnsi="Times New Roman" w:cs="Times New Roman"/>
          <w:i/>
          <w:noProof/>
          <w:color w:val="auto"/>
        </w:rPr>
        <w:t xml:space="preserve">of Creative Curriculum rather than High Scope Curriculum for Early Head Start </w:t>
      </w:r>
      <w:r w:rsidR="000D1847" w:rsidRPr="00655DDD">
        <w:rPr>
          <w:rFonts w:ascii="Times New Roman" w:eastAsia="Times New Roman" w:hAnsi="Times New Roman" w:cs="Times New Roman"/>
          <w:i/>
          <w:noProof/>
          <w:color w:val="auto"/>
        </w:rPr>
        <w:t>being approved</w:t>
      </w:r>
      <w:r w:rsidR="000D1847" w:rsidRPr="00680DAB">
        <w:rPr>
          <w:rFonts w:ascii="Times New Roman" w:eastAsia="Times New Roman" w:hAnsi="Times New Roman" w:cs="Times New Roman"/>
          <w:i/>
          <w:noProof/>
          <w:color w:val="auto"/>
        </w:rPr>
        <w:t xml:space="preserve"> at the May Governing Board meeting</w:t>
      </w:r>
      <w:r w:rsidR="0043221D" w:rsidRPr="00680DAB">
        <w:rPr>
          <w:rFonts w:ascii="Times New Roman" w:eastAsia="Times New Roman" w:hAnsi="Times New Roman" w:cs="Times New Roman"/>
          <w:i/>
          <w:noProof/>
          <w:color w:val="auto"/>
        </w:rPr>
        <w:t>,</w:t>
      </w:r>
      <w:r w:rsidR="0043221D" w:rsidRPr="00680DA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7C1822" w:rsidRPr="00680DAB">
        <w:rPr>
          <w:rFonts w:ascii="Times New Roman" w:eastAsia="Times New Roman" w:hAnsi="Times New Roman" w:cs="Times New Roman"/>
          <w:i/>
          <w:color w:val="auto"/>
        </w:rPr>
        <w:t>Sarah Wolf</w:t>
      </w:r>
      <w:r w:rsidR="00471B48" w:rsidRPr="00680DA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901BA6" w:rsidRPr="00680DAB">
        <w:rPr>
          <w:rFonts w:ascii="Times New Roman" w:eastAsia="Times New Roman" w:hAnsi="Times New Roman" w:cs="Times New Roman"/>
          <w:i/>
          <w:color w:val="auto"/>
        </w:rPr>
        <w:t xml:space="preserve">seconded; motion carried.  </w:t>
      </w:r>
      <w:r w:rsidR="00BA4C04" w:rsidRPr="00680DAB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C71967" w:rsidRPr="00680DAB" w:rsidRDefault="00C71967" w:rsidP="00EC1085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2077BD" w:rsidRDefault="002077BD" w:rsidP="005E0A4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2077BD" w:rsidRDefault="002077BD" w:rsidP="005E0A4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5E0A40" w:rsidRPr="00680DAB" w:rsidRDefault="005E0A40" w:rsidP="005E0A40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hAnsi="Times New Roman" w:cs="Times New Roman"/>
          <w:color w:val="auto"/>
        </w:rPr>
        <w:lastRenderedPageBreak/>
        <w:t>*Consent Agenda</w:t>
      </w:r>
    </w:p>
    <w:p w:rsidR="002077BD" w:rsidRPr="00680DAB" w:rsidRDefault="002077BD" w:rsidP="002077BD">
      <w:pPr>
        <w:tabs>
          <w:tab w:val="left" w:pos="1260"/>
        </w:tabs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Pr="00680DAB">
        <w:rPr>
          <w:rFonts w:ascii="Times New Roman" w:eastAsia="Times New Roman" w:hAnsi="Times New Roman" w:cs="Times New Roman"/>
          <w:color w:val="auto"/>
        </w:rPr>
        <w:t>*</w:t>
      </w:r>
      <w:r w:rsidRPr="00680DAB">
        <w:rPr>
          <w:rFonts w:ascii="Times New Roman" w:eastAsia="Times New Roman" w:hAnsi="Times New Roman" w:cs="Times New Roman"/>
          <w:color w:val="auto"/>
          <w:u w:val="single"/>
        </w:rPr>
        <w:t>ERSEA Report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B1ED0" w:rsidRDefault="002077BD" w:rsidP="00CB1ED0">
      <w:pPr>
        <w:ind w:left="117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The wrong ERSEA Report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was included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in the packet.  Jennifer printed </w:t>
      </w:r>
      <w:r w:rsidR="00CB1ED0">
        <w:rPr>
          <w:rFonts w:ascii="Times New Roman" w:eastAsia="Times New Roman" w:hAnsi="Times New Roman" w:cs="Times New Roman"/>
          <w:color w:val="auto"/>
        </w:rPr>
        <w:t xml:space="preserve">and distributed 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the </w:t>
      </w:r>
      <w:r w:rsidR="00CB1ED0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2077BD" w:rsidRDefault="002077BD" w:rsidP="00CB1ED0">
      <w:pPr>
        <w:ind w:left="1170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680DAB">
        <w:rPr>
          <w:rFonts w:ascii="Times New Roman" w:eastAsia="Times New Roman" w:hAnsi="Times New Roman" w:cs="Times New Roman"/>
          <w:color w:val="auto"/>
        </w:rPr>
        <w:t xml:space="preserve">correct report and reviewed it with the board.  </w:t>
      </w:r>
    </w:p>
    <w:p w:rsidR="00D37A3D" w:rsidRPr="00680DAB" w:rsidRDefault="0043221D" w:rsidP="002077BD">
      <w:pPr>
        <w:ind w:left="45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*</w:t>
      </w:r>
      <w:r w:rsidR="00EC666C" w:rsidRPr="00680DAB">
        <w:rPr>
          <w:rFonts w:ascii="Times New Roman" w:eastAsia="Times New Roman" w:hAnsi="Times New Roman" w:cs="Times New Roman"/>
          <w:color w:val="auto"/>
          <w:u w:val="single"/>
        </w:rPr>
        <w:t>File Monitoring Report</w:t>
      </w:r>
      <w:r w:rsidR="00404608" w:rsidRPr="00680DAB">
        <w:rPr>
          <w:rFonts w:ascii="Times New Roman" w:eastAsia="Times New Roman" w:hAnsi="Times New Roman" w:cs="Times New Roman"/>
          <w:color w:val="auto"/>
        </w:rPr>
        <w:t xml:space="preserve"> -Tor</w:t>
      </w:r>
      <w:r w:rsidR="004950C2" w:rsidRPr="00680DAB">
        <w:rPr>
          <w:rFonts w:ascii="Times New Roman" w:eastAsia="Times New Roman" w:hAnsi="Times New Roman" w:cs="Times New Roman"/>
          <w:color w:val="auto"/>
        </w:rPr>
        <w:t xml:space="preserve">i Prest, EHS </w:t>
      </w:r>
      <w:r w:rsidR="00404608" w:rsidRPr="00680DAB">
        <w:rPr>
          <w:rFonts w:ascii="Times New Roman" w:eastAsia="Times New Roman" w:hAnsi="Times New Roman" w:cs="Times New Roman"/>
          <w:color w:val="auto"/>
        </w:rPr>
        <w:t>and Rosie Flores Wilfong</w:t>
      </w:r>
      <w:r w:rsidR="004950C2" w:rsidRPr="00680DAB">
        <w:rPr>
          <w:rFonts w:ascii="Times New Roman" w:eastAsia="Times New Roman" w:hAnsi="Times New Roman" w:cs="Times New Roman"/>
          <w:color w:val="auto"/>
        </w:rPr>
        <w:t>, HS</w:t>
      </w:r>
      <w:r w:rsidR="00D37A3D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0036FE"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37A3D" w:rsidRPr="00680DAB" w:rsidRDefault="00835028" w:rsidP="008276B1">
      <w:pPr>
        <w:ind w:left="1440" w:hanging="27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*</w:t>
      </w:r>
      <w:r w:rsidR="00BA4C04" w:rsidRPr="00680DAB">
        <w:rPr>
          <w:rFonts w:ascii="Times New Roman" w:eastAsia="Times New Roman" w:hAnsi="Times New Roman" w:cs="Times New Roman"/>
          <w:color w:val="auto"/>
          <w:u w:val="single"/>
        </w:rPr>
        <w:t>CACFP Meal Counts Report</w:t>
      </w:r>
      <w:r w:rsidR="00404608" w:rsidRPr="00680DAB">
        <w:rPr>
          <w:rFonts w:ascii="Times New Roman" w:eastAsia="Times New Roman" w:hAnsi="Times New Roman" w:cs="Times New Roman"/>
          <w:color w:val="auto"/>
        </w:rPr>
        <w:t xml:space="preserve"> – Kelly May</w:t>
      </w:r>
    </w:p>
    <w:p w:rsidR="00C71967" w:rsidRPr="00680DAB" w:rsidRDefault="000C77C7" w:rsidP="00C71967">
      <w:pPr>
        <w:ind w:left="1440" w:hanging="27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*</w:t>
      </w:r>
      <w:r w:rsidR="00B55F5F" w:rsidRPr="00680DAB">
        <w:rPr>
          <w:rFonts w:ascii="Times New Roman" w:eastAsia="Times New Roman" w:hAnsi="Times New Roman" w:cs="Times New Roman"/>
          <w:color w:val="auto"/>
          <w:u w:val="single"/>
        </w:rPr>
        <w:t xml:space="preserve">Chief </w:t>
      </w:r>
      <w:r w:rsidR="002D2F84" w:rsidRPr="00680DAB">
        <w:rPr>
          <w:rFonts w:ascii="Times New Roman" w:eastAsia="Times New Roman" w:hAnsi="Times New Roman" w:cs="Times New Roman"/>
          <w:color w:val="auto"/>
          <w:u w:val="single"/>
        </w:rPr>
        <w:t>Fiscal</w:t>
      </w:r>
      <w:r w:rsidR="00B55F5F" w:rsidRPr="00680DAB">
        <w:rPr>
          <w:rFonts w:ascii="Times New Roman" w:eastAsia="Times New Roman" w:hAnsi="Times New Roman" w:cs="Times New Roman"/>
          <w:color w:val="auto"/>
          <w:u w:val="single"/>
        </w:rPr>
        <w:t xml:space="preserve"> Officer</w:t>
      </w:r>
      <w:r w:rsidR="002D2F84" w:rsidRPr="00680DAB">
        <w:rPr>
          <w:rFonts w:ascii="Times New Roman" w:eastAsia="Times New Roman" w:hAnsi="Times New Roman" w:cs="Times New Roman"/>
          <w:color w:val="auto"/>
          <w:u w:val="single"/>
        </w:rPr>
        <w:t xml:space="preserve"> Report</w:t>
      </w:r>
      <w:r w:rsidR="002D2F84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404608" w:rsidRPr="00680DAB">
        <w:rPr>
          <w:rFonts w:ascii="Times New Roman" w:eastAsia="Times New Roman" w:hAnsi="Times New Roman" w:cs="Times New Roman"/>
          <w:color w:val="auto"/>
        </w:rPr>
        <w:t>– Kelly May</w:t>
      </w:r>
    </w:p>
    <w:p w:rsidR="0008706E" w:rsidRPr="00680DAB" w:rsidRDefault="007C1822" w:rsidP="0008706E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680DAB">
        <w:rPr>
          <w:rFonts w:ascii="Times New Roman" w:hAnsi="Times New Roman" w:cs="Times New Roman"/>
          <w:i/>
          <w:color w:val="auto"/>
        </w:rPr>
        <w:t>Tara Loucks Shepherd</w:t>
      </w:r>
      <w:r w:rsidR="0051762E" w:rsidRPr="00680DAB">
        <w:rPr>
          <w:rFonts w:ascii="Times New Roman" w:hAnsi="Times New Roman" w:cs="Times New Roman"/>
          <w:i/>
          <w:color w:val="auto"/>
        </w:rPr>
        <w:t xml:space="preserve"> made a motion to approve the </w:t>
      </w:r>
      <w:r w:rsidR="008276B1" w:rsidRPr="00680DAB">
        <w:rPr>
          <w:rFonts w:ascii="Times New Roman" w:hAnsi="Times New Roman" w:cs="Times New Roman"/>
          <w:i/>
          <w:color w:val="auto"/>
        </w:rPr>
        <w:t>Consent Agenda</w:t>
      </w:r>
      <w:r w:rsidRPr="00680DAB">
        <w:rPr>
          <w:rFonts w:ascii="Times New Roman" w:hAnsi="Times New Roman" w:cs="Times New Roman"/>
          <w:i/>
          <w:color w:val="auto"/>
        </w:rPr>
        <w:t xml:space="preserve"> as presented</w:t>
      </w:r>
      <w:r w:rsidR="0051762E" w:rsidRPr="00680DAB">
        <w:rPr>
          <w:rFonts w:ascii="Times New Roman" w:hAnsi="Times New Roman" w:cs="Times New Roman"/>
          <w:i/>
          <w:color w:val="auto"/>
        </w:rPr>
        <w:t xml:space="preserve">, </w:t>
      </w:r>
      <w:r w:rsidRPr="00680DAB">
        <w:rPr>
          <w:rFonts w:ascii="Times New Roman" w:hAnsi="Times New Roman" w:cs="Times New Roman"/>
          <w:i/>
          <w:color w:val="auto"/>
        </w:rPr>
        <w:t>Bethany Sherrick</w:t>
      </w:r>
      <w:r w:rsidR="0051762E" w:rsidRPr="00680DAB">
        <w:rPr>
          <w:rFonts w:ascii="Times New Roman" w:hAnsi="Times New Roman" w:cs="Times New Roman"/>
          <w:i/>
          <w:color w:val="auto"/>
        </w:rPr>
        <w:t xml:space="preserve"> seconded; motion carried.</w:t>
      </w:r>
    </w:p>
    <w:p w:rsidR="006D3711" w:rsidRPr="00680DAB" w:rsidRDefault="006D3711" w:rsidP="00FE4BC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C1822" w:rsidRPr="00680DAB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*</w:t>
      </w:r>
      <w:r w:rsidR="007C1822" w:rsidRPr="00680DAB">
        <w:rPr>
          <w:rFonts w:ascii="Times New Roman" w:eastAsia="Times New Roman" w:hAnsi="Times New Roman" w:cs="Times New Roman"/>
          <w:color w:val="auto"/>
        </w:rPr>
        <w:t xml:space="preserve">ERSEA Updated Policies 1,2,3,4,5,6,7,8,9,10,11,12,15,16 </w:t>
      </w:r>
    </w:p>
    <w:p w:rsidR="007C1822" w:rsidRPr="00680DAB" w:rsidRDefault="007C1822" w:rsidP="004A4DB1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Jennifer presented updated ERSEA Policies, 1,2,3,4,5,6,7,8,9,10,11,12,15, and 16 to be approved.  These updates will bring the policies in line with the new Head Start Standards. </w:t>
      </w:r>
      <w:r w:rsidR="004A4DB1" w:rsidRPr="00680DAB">
        <w:rPr>
          <w:rFonts w:ascii="Times New Roman" w:eastAsia="Times New Roman" w:hAnsi="Times New Roman" w:cs="Times New Roman"/>
          <w:color w:val="auto"/>
        </w:rPr>
        <w:t>O</w:t>
      </w:r>
      <w:r w:rsidR="004A4DB1" w:rsidRPr="00680DAB">
        <w:rPr>
          <w:rFonts w:ascii="Times New Roman" w:eastAsia="Times New Roman" w:hAnsi="Times New Roman" w:cs="Times New Roman"/>
          <w:noProof/>
          <w:color w:val="auto"/>
        </w:rPr>
        <w:t xml:space="preserve">n Policy 6 under Implemented and Monitored by, it should read Enrollment and Recruitment Manager, not Coordinator.   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C1822" w:rsidRPr="00680DAB" w:rsidRDefault="007C1822" w:rsidP="0008706E">
      <w:pPr>
        <w:ind w:firstLine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>Tara Loucks Shepherd made a motion to approve the updates to the ERSEA Policies with amendments,</w:t>
      </w:r>
    </w:p>
    <w:p w:rsidR="007C1822" w:rsidRPr="00680DAB" w:rsidRDefault="007C1822" w:rsidP="0008706E">
      <w:pPr>
        <w:ind w:firstLine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>Bethany Sherrick seconded; motion carried.</w:t>
      </w:r>
    </w:p>
    <w:p w:rsidR="007C1822" w:rsidRPr="00680DAB" w:rsidRDefault="007C1822" w:rsidP="0008706E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D65EEE" w:rsidRPr="00680DAB" w:rsidRDefault="00D65EEE" w:rsidP="00D65EEE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*Early Head Start School Readiness Final Outcomes</w:t>
      </w:r>
    </w:p>
    <w:p w:rsidR="00D65EEE" w:rsidRPr="00680DAB" w:rsidRDefault="00D65EEE" w:rsidP="00D65EEE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Tori reviewed the final Early Head Start School Readiness Outcomes. Though not all goals </w:t>
      </w:r>
      <w:r w:rsidRPr="00655DDD">
        <w:rPr>
          <w:rFonts w:ascii="Times New Roman" w:eastAsia="Times New Roman" w:hAnsi="Times New Roman" w:cs="Times New Roman"/>
          <w:noProof/>
          <w:color w:val="auto"/>
        </w:rPr>
        <w:t>were met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the children grew leaps and bounds</w:t>
      </w:r>
      <w:r w:rsidR="004A4DB1" w:rsidRPr="00680DAB">
        <w:rPr>
          <w:rFonts w:ascii="Times New Roman" w:eastAsia="Times New Roman" w:hAnsi="Times New Roman" w:cs="Times New Roman"/>
          <w:color w:val="auto"/>
        </w:rPr>
        <w:t xml:space="preserve"> in most areas</w:t>
      </w:r>
      <w:r w:rsidRPr="00680DAB">
        <w:rPr>
          <w:rFonts w:ascii="Times New Roman" w:eastAsia="Times New Roman" w:hAnsi="Times New Roman" w:cs="Times New Roman"/>
          <w:color w:val="auto"/>
        </w:rPr>
        <w:t>.  Tori read a story by Kandace, a Primary Caregiver at the Tadpoles to Toads Center</w:t>
      </w:r>
      <w:r w:rsidR="00215CFB">
        <w:rPr>
          <w:rFonts w:ascii="Times New Roman" w:eastAsia="Times New Roman" w:hAnsi="Times New Roman" w:cs="Times New Roman"/>
          <w:color w:val="auto"/>
        </w:rPr>
        <w:t>,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about a child from a set of triplets</w:t>
      </w:r>
      <w:r w:rsidR="004A4DB1" w:rsidRPr="00680DAB">
        <w:rPr>
          <w:rFonts w:ascii="Times New Roman" w:eastAsia="Times New Roman" w:hAnsi="Times New Roman" w:cs="Times New Roman"/>
          <w:color w:val="auto"/>
        </w:rPr>
        <w:t xml:space="preserve"> and the changes </w:t>
      </w:r>
      <w:r w:rsidR="00156FC6">
        <w:rPr>
          <w:rFonts w:ascii="Times New Roman" w:eastAsia="Times New Roman" w:hAnsi="Times New Roman" w:cs="Times New Roman"/>
          <w:color w:val="auto"/>
        </w:rPr>
        <w:t>staff saw for the</w:t>
      </w:r>
      <w:r w:rsidR="008635F3" w:rsidRPr="00680DAB">
        <w:rPr>
          <w:rFonts w:ascii="Times New Roman" w:eastAsia="Times New Roman" w:hAnsi="Times New Roman" w:cs="Times New Roman"/>
          <w:noProof/>
          <w:color w:val="auto"/>
        </w:rPr>
        <w:t xml:space="preserve"> better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.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 </w:t>
      </w:r>
      <w:r w:rsidRPr="00680DAB">
        <w:rPr>
          <w:rFonts w:ascii="Times New Roman" w:hAnsi="Times New Roman" w:cs="Times New Roman"/>
          <w:i/>
          <w:color w:val="auto"/>
        </w:rPr>
        <w:t xml:space="preserve">Bethany Sherrick made a motion to approve the </w:t>
      </w:r>
      <w:r w:rsidRPr="00680DAB">
        <w:rPr>
          <w:rFonts w:ascii="Times New Roman" w:eastAsia="Times New Roman" w:hAnsi="Times New Roman" w:cs="Times New Roman"/>
          <w:i/>
          <w:color w:val="auto"/>
        </w:rPr>
        <w:t xml:space="preserve">Early Head Start School Readiness Final </w:t>
      </w:r>
      <w:r w:rsidRPr="00680DAB">
        <w:rPr>
          <w:rFonts w:ascii="Times New Roman" w:eastAsia="Times New Roman" w:hAnsi="Times New Roman" w:cs="Times New Roman"/>
          <w:i/>
          <w:noProof/>
          <w:color w:val="auto"/>
        </w:rPr>
        <w:t>Outcomes</w:t>
      </w:r>
      <w:r w:rsidRPr="00680DAB">
        <w:rPr>
          <w:rFonts w:ascii="Times New Roman" w:hAnsi="Times New Roman" w:cs="Times New Roman"/>
          <w:i/>
          <w:noProof/>
          <w:color w:val="auto"/>
        </w:rPr>
        <w:t>; Tara</w:t>
      </w:r>
      <w:r w:rsidRPr="00680DAB">
        <w:rPr>
          <w:rFonts w:ascii="Times New Roman" w:hAnsi="Times New Roman" w:cs="Times New Roman"/>
          <w:i/>
          <w:color w:val="auto"/>
        </w:rPr>
        <w:t xml:space="preserve"> Loucks Shepherd seconded; motion carried.</w:t>
      </w:r>
    </w:p>
    <w:p w:rsidR="00D65EEE" w:rsidRPr="00680DAB" w:rsidRDefault="00D65EEE" w:rsidP="0008706E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8276B1" w:rsidRPr="00680DAB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*</w:t>
      </w:r>
      <w:r w:rsidR="00732334" w:rsidRPr="00680DAB">
        <w:rPr>
          <w:rFonts w:ascii="Times New Roman" w:eastAsia="Times New Roman" w:hAnsi="Times New Roman" w:cs="Times New Roman"/>
          <w:color w:val="auto"/>
        </w:rPr>
        <w:t>Board Resolution for Early Head Start Relocation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276B1" w:rsidRPr="00680DAB" w:rsidRDefault="000D1847" w:rsidP="00ED4B18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680DAB">
        <w:rPr>
          <w:rFonts w:ascii="Times New Roman" w:hAnsi="Times New Roman" w:cs="Times New Roman"/>
          <w:color w:val="auto"/>
        </w:rPr>
        <w:t xml:space="preserve">Tori </w:t>
      </w:r>
      <w:r w:rsidR="005766B2" w:rsidRPr="00680DAB">
        <w:rPr>
          <w:rFonts w:ascii="Times New Roman" w:hAnsi="Times New Roman" w:cs="Times New Roman"/>
          <w:color w:val="auto"/>
        </w:rPr>
        <w:t xml:space="preserve">requested approval </w:t>
      </w:r>
      <w:r w:rsidR="00732334" w:rsidRPr="00680DAB">
        <w:rPr>
          <w:rFonts w:ascii="Times New Roman" w:hAnsi="Times New Roman" w:cs="Times New Roman"/>
          <w:color w:val="auto"/>
        </w:rPr>
        <w:t xml:space="preserve">for the Early Head Start Resolution for the relocation of the Early Head Start Center from Antelope Blvd. to </w:t>
      </w:r>
      <w:r w:rsidRPr="00680DAB">
        <w:rPr>
          <w:rFonts w:ascii="Times New Roman" w:hAnsi="Times New Roman" w:cs="Times New Roman"/>
          <w:color w:val="auto"/>
        </w:rPr>
        <w:t xml:space="preserve">Suite 102 </w:t>
      </w:r>
      <w:r w:rsidR="008635F3" w:rsidRPr="00680DAB">
        <w:rPr>
          <w:rFonts w:ascii="Times New Roman" w:hAnsi="Times New Roman" w:cs="Times New Roman"/>
          <w:color w:val="auto"/>
        </w:rPr>
        <w:t xml:space="preserve">and not Suite 101 </w:t>
      </w:r>
      <w:r w:rsidRPr="00680DAB">
        <w:rPr>
          <w:rFonts w:ascii="Times New Roman" w:hAnsi="Times New Roman" w:cs="Times New Roman"/>
          <w:color w:val="auto"/>
        </w:rPr>
        <w:t xml:space="preserve">on </w:t>
      </w:r>
      <w:r w:rsidR="00732334" w:rsidRPr="00680DAB">
        <w:rPr>
          <w:rFonts w:ascii="Times New Roman" w:hAnsi="Times New Roman" w:cs="Times New Roman"/>
          <w:color w:val="auto"/>
        </w:rPr>
        <w:t>the fir</w:t>
      </w:r>
      <w:r w:rsidRPr="00680DAB">
        <w:rPr>
          <w:rFonts w:ascii="Times New Roman" w:hAnsi="Times New Roman" w:cs="Times New Roman"/>
          <w:color w:val="auto"/>
        </w:rPr>
        <w:t>st floor</w:t>
      </w:r>
      <w:r w:rsidR="00732334" w:rsidRPr="00680DAB">
        <w:rPr>
          <w:rFonts w:ascii="Times New Roman" w:hAnsi="Times New Roman" w:cs="Times New Roman"/>
          <w:color w:val="auto"/>
        </w:rPr>
        <w:t xml:space="preserve"> of the Sycamore Center</w:t>
      </w:r>
      <w:r w:rsidR="00732334" w:rsidRPr="00680DAB">
        <w:rPr>
          <w:rFonts w:ascii="Times New Roman" w:hAnsi="Times New Roman" w:cs="Times New Roman"/>
          <w:noProof/>
          <w:color w:val="auto"/>
        </w:rPr>
        <w:t>.</w:t>
      </w:r>
      <w:r w:rsidR="00E11535" w:rsidRPr="00680DAB">
        <w:rPr>
          <w:rFonts w:ascii="Times New Roman" w:hAnsi="Times New Roman" w:cs="Times New Roman"/>
          <w:noProof/>
          <w:color w:val="auto"/>
        </w:rPr>
        <w:t xml:space="preserve">  </w:t>
      </w:r>
      <w:r w:rsidR="00E11535" w:rsidRPr="00680DAB">
        <w:rPr>
          <w:rFonts w:ascii="Times New Roman" w:hAnsi="Times New Roman" w:cs="Times New Roman"/>
          <w:i/>
          <w:color w:val="auto"/>
        </w:rPr>
        <w:t>Bethany Sherrick</w:t>
      </w:r>
      <w:r w:rsidR="008276B1" w:rsidRPr="00680DAB">
        <w:rPr>
          <w:rFonts w:ascii="Times New Roman" w:hAnsi="Times New Roman" w:cs="Times New Roman"/>
          <w:i/>
          <w:color w:val="auto"/>
        </w:rPr>
        <w:t xml:space="preserve"> made a motion to approve the </w:t>
      </w:r>
      <w:r w:rsidR="008276B1" w:rsidRPr="00680DAB">
        <w:rPr>
          <w:rFonts w:ascii="Times New Roman" w:eastAsia="Times New Roman" w:hAnsi="Times New Roman" w:cs="Times New Roman"/>
          <w:i/>
          <w:color w:val="auto"/>
        </w:rPr>
        <w:t xml:space="preserve">Early Head Start </w:t>
      </w:r>
      <w:r w:rsidR="00732334" w:rsidRPr="00680DAB">
        <w:rPr>
          <w:rFonts w:ascii="Times New Roman" w:eastAsia="Times New Roman" w:hAnsi="Times New Roman" w:cs="Times New Roman"/>
          <w:i/>
          <w:color w:val="auto"/>
        </w:rPr>
        <w:t xml:space="preserve">Center move resolution as </w:t>
      </w:r>
      <w:r w:rsidR="00732334" w:rsidRPr="00680DAB">
        <w:rPr>
          <w:rFonts w:ascii="Times New Roman" w:eastAsia="Times New Roman" w:hAnsi="Times New Roman" w:cs="Times New Roman"/>
          <w:i/>
          <w:noProof/>
          <w:color w:val="auto"/>
        </w:rPr>
        <w:t>amended</w:t>
      </w:r>
      <w:r w:rsidRPr="00680DAB">
        <w:rPr>
          <w:rFonts w:ascii="Times New Roman" w:eastAsia="Times New Roman" w:hAnsi="Times New Roman" w:cs="Times New Roman"/>
          <w:i/>
          <w:noProof/>
          <w:color w:val="auto"/>
        </w:rPr>
        <w:t xml:space="preserve"> from Suite 100 to Suite 102</w:t>
      </w:r>
      <w:r w:rsidR="008276B1" w:rsidRPr="00680DAB">
        <w:rPr>
          <w:rFonts w:ascii="Times New Roman" w:hAnsi="Times New Roman" w:cs="Times New Roman"/>
          <w:i/>
          <w:color w:val="auto"/>
        </w:rPr>
        <w:t xml:space="preserve">, </w:t>
      </w:r>
      <w:r w:rsidR="00732334" w:rsidRPr="00680DAB">
        <w:rPr>
          <w:rFonts w:ascii="Times New Roman" w:hAnsi="Times New Roman" w:cs="Times New Roman"/>
          <w:i/>
          <w:color w:val="auto"/>
        </w:rPr>
        <w:t>Sarah Wolf</w:t>
      </w:r>
      <w:r w:rsidR="008276B1" w:rsidRPr="00680DAB">
        <w:rPr>
          <w:rFonts w:ascii="Times New Roman" w:hAnsi="Times New Roman" w:cs="Times New Roman"/>
          <w:i/>
          <w:color w:val="auto"/>
        </w:rPr>
        <w:t xml:space="preserve"> seconded; motion carried.</w:t>
      </w:r>
    </w:p>
    <w:p w:rsidR="002217A8" w:rsidRPr="00680DAB" w:rsidRDefault="002217A8" w:rsidP="00E11535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8276B1" w:rsidRPr="00680DAB" w:rsidRDefault="008276B1" w:rsidP="008276B1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*</w:t>
      </w:r>
      <w:r w:rsidR="00732334" w:rsidRPr="00680DAB">
        <w:rPr>
          <w:rFonts w:ascii="Times New Roman" w:eastAsia="Times New Roman" w:hAnsi="Times New Roman" w:cs="Times New Roman"/>
          <w:color w:val="auto"/>
        </w:rPr>
        <w:t>NCCDI Food Service Policies and Procedures</w:t>
      </w:r>
    </w:p>
    <w:p w:rsidR="008276B1" w:rsidRPr="00680DAB" w:rsidRDefault="00732334" w:rsidP="008276B1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Tina requested approval of the updated NCCDI Food Service Policies &amp; Procedures</w:t>
      </w:r>
      <w:r w:rsidR="000D40D9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8635F3" w:rsidRPr="00680DAB">
        <w:rPr>
          <w:rFonts w:ascii="Times New Roman" w:eastAsia="Times New Roman" w:hAnsi="Times New Roman" w:cs="Times New Roman"/>
          <w:color w:val="auto"/>
        </w:rPr>
        <w:t>M</w:t>
      </w:r>
      <w:r w:rsidR="000D40D9" w:rsidRPr="00680DAB">
        <w:rPr>
          <w:rFonts w:ascii="Times New Roman" w:eastAsia="Times New Roman" w:hAnsi="Times New Roman" w:cs="Times New Roman"/>
          <w:color w:val="auto"/>
        </w:rPr>
        <w:t>anual</w:t>
      </w:r>
      <w:r w:rsidR="00F57FB4" w:rsidRPr="00680DAB">
        <w:rPr>
          <w:rFonts w:ascii="Times New Roman" w:eastAsia="Times New Roman" w:hAnsi="Times New Roman" w:cs="Times New Roman"/>
          <w:color w:val="auto"/>
        </w:rPr>
        <w:t xml:space="preserve">. 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The contracted nutritionist reviewed them and made change</w:t>
      </w:r>
      <w:r w:rsidR="000D40D9" w:rsidRPr="00680DAB">
        <w:rPr>
          <w:rFonts w:ascii="Times New Roman" w:eastAsia="Times New Roman" w:hAnsi="Times New Roman" w:cs="Times New Roman"/>
          <w:noProof/>
          <w:color w:val="auto"/>
        </w:rPr>
        <w:t>s and updates as appropriate.  A question was ra</w:t>
      </w:r>
      <w:r w:rsidR="008635F3" w:rsidRPr="00680DAB">
        <w:rPr>
          <w:rFonts w:ascii="Times New Roman" w:eastAsia="Times New Roman" w:hAnsi="Times New Roman" w:cs="Times New Roman"/>
          <w:noProof/>
          <w:color w:val="auto"/>
        </w:rPr>
        <w:t>ised regarding Tobacco Use and T</w:t>
      </w:r>
      <w:r w:rsidR="000D40D9" w:rsidRPr="00680DAB">
        <w:rPr>
          <w:rFonts w:ascii="Times New Roman" w:eastAsia="Times New Roman" w:hAnsi="Times New Roman" w:cs="Times New Roman"/>
          <w:noProof/>
          <w:color w:val="auto"/>
        </w:rPr>
        <w:t xml:space="preserve">ransporting </w:t>
      </w:r>
      <w:r w:rsidR="008635F3" w:rsidRPr="00680DAB">
        <w:rPr>
          <w:rFonts w:ascii="Times New Roman" w:eastAsia="Times New Roman" w:hAnsi="Times New Roman" w:cs="Times New Roman"/>
          <w:noProof/>
          <w:color w:val="auto"/>
        </w:rPr>
        <w:t>F</w:t>
      </w:r>
      <w:r w:rsidR="000D40D9" w:rsidRPr="00680DAB">
        <w:rPr>
          <w:rFonts w:ascii="Times New Roman" w:eastAsia="Times New Roman" w:hAnsi="Times New Roman" w:cs="Times New Roman"/>
          <w:noProof/>
          <w:color w:val="auto"/>
        </w:rPr>
        <w:t>ood</w:t>
      </w:r>
      <w:r w:rsidR="008635F3" w:rsidRPr="00680DAB">
        <w:rPr>
          <w:rFonts w:ascii="Times New Roman" w:eastAsia="Times New Roman" w:hAnsi="Times New Roman" w:cs="Times New Roman"/>
          <w:noProof/>
          <w:color w:val="auto"/>
        </w:rPr>
        <w:t xml:space="preserve"> policies</w:t>
      </w:r>
      <w:r w:rsidR="000D40D9" w:rsidRPr="00680DAB">
        <w:rPr>
          <w:rFonts w:ascii="Times New Roman" w:eastAsia="Times New Roman" w:hAnsi="Times New Roman" w:cs="Times New Roman"/>
          <w:noProof/>
          <w:color w:val="auto"/>
        </w:rPr>
        <w:t xml:space="preserve">. </w:t>
      </w:r>
      <w:r w:rsidR="008635F3" w:rsidRPr="00680DAB">
        <w:rPr>
          <w:rFonts w:ascii="Times New Roman" w:eastAsia="Times New Roman" w:hAnsi="Times New Roman" w:cs="Times New Roman"/>
          <w:noProof/>
          <w:color w:val="auto"/>
        </w:rPr>
        <w:t xml:space="preserve">It was suggested that the sentence “If you will </w:t>
      </w:r>
      <w:r w:rsidR="0002139A" w:rsidRPr="00680DAB">
        <w:rPr>
          <w:rFonts w:ascii="Times New Roman" w:eastAsia="Times New Roman" w:hAnsi="Times New Roman" w:cs="Times New Roman"/>
          <w:noProof/>
          <w:color w:val="auto"/>
        </w:rPr>
        <w:t>transpo</w:t>
      </w:r>
      <w:r w:rsidR="008635F3" w:rsidRPr="00680DAB">
        <w:rPr>
          <w:rFonts w:ascii="Times New Roman" w:eastAsia="Times New Roman" w:hAnsi="Times New Roman" w:cs="Times New Roman"/>
          <w:noProof/>
          <w:color w:val="auto"/>
        </w:rPr>
        <w:t>rting program materials, equipment, groceries, prepared foods, etc. in your private vehicle, smoking is prohibited while transporting” will be struck from the policy.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 xml:space="preserve">  </w:t>
      </w:r>
      <w:r w:rsidR="008635F3" w:rsidRPr="00680DAB">
        <w:rPr>
          <w:rFonts w:ascii="Times New Roman" w:eastAsia="Times New Roman" w:hAnsi="Times New Roman" w:cs="Times New Roman"/>
          <w:noProof/>
          <w:color w:val="auto"/>
        </w:rPr>
        <w:t>Tina will</w:t>
      </w:r>
      <w:r w:rsidR="000D40D9" w:rsidRPr="00680DAB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r w:rsidR="008635F3" w:rsidRPr="00680DAB">
        <w:rPr>
          <w:rFonts w:ascii="Times New Roman" w:eastAsia="Times New Roman" w:hAnsi="Times New Roman" w:cs="Times New Roman"/>
          <w:noProof/>
          <w:color w:val="auto"/>
        </w:rPr>
        <w:t>address</w:t>
      </w:r>
      <w:r w:rsidR="000D40D9" w:rsidRPr="00680DAB">
        <w:rPr>
          <w:rFonts w:ascii="Times New Roman" w:eastAsia="Times New Roman" w:hAnsi="Times New Roman" w:cs="Times New Roman"/>
          <w:noProof/>
          <w:color w:val="auto"/>
        </w:rPr>
        <w:t xml:space="preserve"> this issue </w:t>
      </w:r>
      <w:r w:rsidR="0002139A" w:rsidRPr="00680DAB">
        <w:rPr>
          <w:rFonts w:ascii="Times New Roman" w:eastAsia="Times New Roman" w:hAnsi="Times New Roman" w:cs="Times New Roman"/>
          <w:noProof/>
          <w:color w:val="auto"/>
        </w:rPr>
        <w:t>and</w:t>
      </w:r>
      <w:r w:rsidR="000D40D9" w:rsidRPr="00680DAB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r w:rsidR="008635F3" w:rsidRPr="00680DAB">
        <w:rPr>
          <w:rFonts w:ascii="Times New Roman" w:eastAsia="Times New Roman" w:hAnsi="Times New Roman" w:cs="Times New Roman"/>
          <w:noProof/>
          <w:color w:val="auto"/>
        </w:rPr>
        <w:t>bring it</w:t>
      </w:r>
      <w:r w:rsidR="000D40D9" w:rsidRPr="00680DAB">
        <w:rPr>
          <w:rFonts w:ascii="Times New Roman" w:eastAsia="Times New Roman" w:hAnsi="Times New Roman" w:cs="Times New Roman"/>
          <w:noProof/>
          <w:color w:val="auto"/>
        </w:rPr>
        <w:t xml:space="preserve"> back to </w:t>
      </w:r>
      <w:r w:rsidR="008635F3" w:rsidRPr="00680DAB">
        <w:rPr>
          <w:rFonts w:ascii="Times New Roman" w:eastAsia="Times New Roman" w:hAnsi="Times New Roman" w:cs="Times New Roman"/>
          <w:noProof/>
          <w:color w:val="auto"/>
        </w:rPr>
        <w:t xml:space="preserve">the </w:t>
      </w:r>
      <w:r w:rsidR="000D40D9" w:rsidRPr="00680DAB">
        <w:rPr>
          <w:rFonts w:ascii="Times New Roman" w:eastAsia="Times New Roman" w:hAnsi="Times New Roman" w:cs="Times New Roman"/>
          <w:noProof/>
          <w:color w:val="auto"/>
        </w:rPr>
        <w:t>Governing Board at the August 2017 Governing Board meeting.</w:t>
      </w:r>
      <w:r w:rsidR="000D40D9" w:rsidRPr="00680DAB">
        <w:rPr>
          <w:rFonts w:ascii="Times New Roman" w:eastAsia="Times New Roman" w:hAnsi="Times New Roman" w:cs="Times New Roman"/>
          <w:color w:val="auto"/>
        </w:rPr>
        <w:t xml:space="preserve">  </w:t>
      </w:r>
      <w:r w:rsidRPr="00680DAB">
        <w:rPr>
          <w:rFonts w:ascii="Times New Roman" w:eastAsia="Times New Roman" w:hAnsi="Times New Roman" w:cs="Times New Roman"/>
          <w:i/>
          <w:noProof/>
          <w:color w:val="auto"/>
        </w:rPr>
        <w:t>Tara Loucks Shepherd</w:t>
      </w:r>
      <w:r w:rsidR="008276B1" w:rsidRPr="00680DAB">
        <w:rPr>
          <w:rFonts w:ascii="Times New Roman" w:hAnsi="Times New Roman" w:cs="Times New Roman"/>
          <w:i/>
          <w:color w:val="auto"/>
        </w:rPr>
        <w:t xml:space="preserve"> made a motion to approve the </w:t>
      </w:r>
      <w:r w:rsidRPr="00680DAB">
        <w:rPr>
          <w:rFonts w:ascii="Times New Roman" w:eastAsia="Times New Roman" w:hAnsi="Times New Roman" w:cs="Times New Roman"/>
          <w:i/>
          <w:color w:val="auto"/>
        </w:rPr>
        <w:t xml:space="preserve">NCCDI Food Service Policies and </w:t>
      </w:r>
      <w:r w:rsidRPr="00680DAB">
        <w:rPr>
          <w:rFonts w:ascii="Times New Roman" w:eastAsia="Times New Roman" w:hAnsi="Times New Roman" w:cs="Times New Roman"/>
          <w:i/>
          <w:noProof/>
          <w:color w:val="auto"/>
        </w:rPr>
        <w:t>Procedures</w:t>
      </w:r>
      <w:r w:rsidR="000D40D9" w:rsidRPr="00680DAB">
        <w:rPr>
          <w:rFonts w:ascii="Times New Roman" w:eastAsia="Times New Roman" w:hAnsi="Times New Roman" w:cs="Times New Roman"/>
          <w:i/>
          <w:noProof/>
          <w:color w:val="auto"/>
        </w:rPr>
        <w:t xml:space="preserve"> </w:t>
      </w:r>
      <w:r w:rsidR="0066180C" w:rsidRPr="00680DAB">
        <w:rPr>
          <w:rFonts w:ascii="Times New Roman" w:eastAsia="Times New Roman" w:hAnsi="Times New Roman" w:cs="Times New Roman"/>
          <w:i/>
          <w:noProof/>
          <w:color w:val="auto"/>
        </w:rPr>
        <w:t>as amended</w:t>
      </w:r>
      <w:r w:rsidR="008276B1" w:rsidRPr="00680DAB">
        <w:rPr>
          <w:rFonts w:ascii="Times New Roman" w:hAnsi="Times New Roman" w:cs="Times New Roman"/>
          <w:i/>
          <w:noProof/>
          <w:color w:val="auto"/>
        </w:rPr>
        <w:t>,</w:t>
      </w:r>
      <w:r w:rsidR="008276B1" w:rsidRPr="00680DAB">
        <w:rPr>
          <w:rFonts w:ascii="Times New Roman" w:hAnsi="Times New Roman" w:cs="Times New Roman"/>
          <w:i/>
          <w:color w:val="auto"/>
        </w:rPr>
        <w:t xml:space="preserve"> </w:t>
      </w:r>
      <w:r w:rsidRPr="00680DAB">
        <w:rPr>
          <w:rFonts w:ascii="Times New Roman" w:hAnsi="Times New Roman" w:cs="Times New Roman"/>
          <w:i/>
          <w:color w:val="auto"/>
        </w:rPr>
        <w:t xml:space="preserve">Bethany </w:t>
      </w:r>
      <w:r w:rsidRPr="00680DAB">
        <w:rPr>
          <w:rFonts w:ascii="Times New Roman" w:hAnsi="Times New Roman" w:cs="Times New Roman"/>
          <w:i/>
          <w:noProof/>
          <w:color w:val="auto"/>
        </w:rPr>
        <w:t>Sherrick</w:t>
      </w:r>
      <w:r w:rsidR="008276B1" w:rsidRPr="00680DAB">
        <w:rPr>
          <w:rFonts w:ascii="Times New Roman" w:hAnsi="Times New Roman" w:cs="Times New Roman"/>
          <w:i/>
          <w:noProof/>
          <w:color w:val="auto"/>
        </w:rPr>
        <w:t xml:space="preserve"> seconded</w:t>
      </w:r>
      <w:r w:rsidR="008276B1" w:rsidRPr="00680DAB">
        <w:rPr>
          <w:rFonts w:ascii="Times New Roman" w:hAnsi="Times New Roman" w:cs="Times New Roman"/>
          <w:i/>
          <w:color w:val="auto"/>
        </w:rPr>
        <w:t>; motion carried.</w:t>
      </w:r>
    </w:p>
    <w:p w:rsidR="008276B1" w:rsidRPr="00680DAB" w:rsidRDefault="008276B1" w:rsidP="008276B1">
      <w:pPr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66180C" w:rsidRPr="00680DAB" w:rsidRDefault="0066180C" w:rsidP="0066180C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*Head Start DRDP Final Outcomes – Rosie reviewed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a comparison of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the </w:t>
      </w:r>
      <w:r w:rsidR="008815C0" w:rsidRPr="00680DAB">
        <w:rPr>
          <w:rFonts w:ascii="Times New Roman" w:eastAsia="Times New Roman" w:hAnsi="Times New Roman" w:cs="Times New Roman"/>
          <w:color w:val="auto"/>
        </w:rPr>
        <w:t xml:space="preserve">first two 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assessments to the final </w:t>
      </w:r>
      <w:r w:rsidRPr="00655DDD">
        <w:rPr>
          <w:rFonts w:ascii="Times New Roman" w:eastAsia="Times New Roman" w:hAnsi="Times New Roman" w:cs="Times New Roman"/>
          <w:noProof/>
          <w:color w:val="auto"/>
        </w:rPr>
        <w:t>assessments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. She </w:t>
      </w:r>
      <w:r w:rsidRPr="00655DDD">
        <w:rPr>
          <w:rFonts w:ascii="Times New Roman" w:eastAsia="Times New Roman" w:hAnsi="Times New Roman" w:cs="Times New Roman"/>
          <w:noProof/>
          <w:color w:val="auto"/>
        </w:rPr>
        <w:t>reviewed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the percentages in each category and the overall growth. In most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areas</w:t>
      </w:r>
      <w:r w:rsidR="00D57653" w:rsidRPr="00680DAB">
        <w:rPr>
          <w:rFonts w:ascii="Times New Roman" w:eastAsia="Times New Roman" w:hAnsi="Times New Roman" w:cs="Times New Roman"/>
          <w:noProof/>
          <w:color w:val="auto"/>
        </w:rPr>
        <w:t>,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the benchmark was reached</w:t>
      </w:r>
      <w:r w:rsidR="00A31FFA" w:rsidRPr="00680DAB">
        <w:rPr>
          <w:rFonts w:ascii="Times New Roman" w:eastAsia="Times New Roman" w:hAnsi="Times New Roman" w:cs="Times New Roman"/>
          <w:color w:val="auto"/>
        </w:rPr>
        <w:t xml:space="preserve">.  </w:t>
      </w:r>
      <w:r w:rsidRPr="00680DAB">
        <w:rPr>
          <w:rFonts w:ascii="Times New Roman" w:eastAsia="Times New Roman" w:hAnsi="Times New Roman" w:cs="Times New Roman"/>
          <w:i/>
          <w:color w:val="auto"/>
        </w:rPr>
        <w:t xml:space="preserve">Bethany Sherrick made a motion to approve the Head Start DRDP Final Outcomes as </w:t>
      </w:r>
      <w:r w:rsidRPr="00680DAB">
        <w:rPr>
          <w:rFonts w:ascii="Times New Roman" w:eastAsia="Times New Roman" w:hAnsi="Times New Roman" w:cs="Times New Roman"/>
          <w:i/>
          <w:noProof/>
          <w:color w:val="auto"/>
        </w:rPr>
        <w:t>presented; Tara</w:t>
      </w:r>
      <w:r w:rsidRPr="00680DAB">
        <w:rPr>
          <w:rFonts w:ascii="Times New Roman" w:eastAsia="Times New Roman" w:hAnsi="Times New Roman" w:cs="Times New Roman"/>
          <w:i/>
          <w:color w:val="auto"/>
        </w:rPr>
        <w:t xml:space="preserve"> Loucks </w:t>
      </w:r>
      <w:r w:rsidR="00A31FFA" w:rsidRPr="00680DAB">
        <w:rPr>
          <w:rFonts w:ascii="Times New Roman" w:eastAsia="Times New Roman" w:hAnsi="Times New Roman" w:cs="Times New Roman"/>
          <w:i/>
          <w:color w:val="auto"/>
        </w:rPr>
        <w:t>Shepherd</w:t>
      </w:r>
      <w:r w:rsidRPr="00680DAB">
        <w:rPr>
          <w:rFonts w:ascii="Times New Roman" w:eastAsia="Times New Roman" w:hAnsi="Times New Roman" w:cs="Times New Roman"/>
          <w:i/>
          <w:color w:val="auto"/>
        </w:rPr>
        <w:t xml:space="preserve"> seconded; motion carried.  </w:t>
      </w:r>
    </w:p>
    <w:p w:rsidR="0066180C" w:rsidRPr="00680DAB" w:rsidRDefault="0066180C" w:rsidP="0066180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0D1847" w:rsidRPr="00680DAB" w:rsidRDefault="00BA4C04" w:rsidP="00413F53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EXECUTIVE DIRECTOR’S REPORT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–</w:t>
      </w:r>
      <w:r w:rsidR="00F20A83" w:rsidRPr="00680DAB">
        <w:rPr>
          <w:rFonts w:ascii="Times New Roman" w:hAnsi="Times New Roman" w:cs="Times New Roman"/>
          <w:color w:val="auto"/>
        </w:rPr>
        <w:t xml:space="preserve"> </w:t>
      </w:r>
      <w:r w:rsidR="004C7F07" w:rsidRPr="00680DAB">
        <w:rPr>
          <w:rFonts w:ascii="Times New Roman" w:hAnsi="Times New Roman" w:cs="Times New Roman"/>
          <w:color w:val="auto"/>
        </w:rPr>
        <w:t>Brian</w:t>
      </w:r>
      <w:r w:rsidR="00541E1F" w:rsidRPr="00680DAB">
        <w:rPr>
          <w:rFonts w:ascii="Times New Roman" w:hAnsi="Times New Roman" w:cs="Times New Roman"/>
          <w:color w:val="auto"/>
        </w:rPr>
        <w:t xml:space="preserve"> </w:t>
      </w:r>
      <w:r w:rsidR="004C7F07" w:rsidRPr="00680DAB">
        <w:rPr>
          <w:rFonts w:ascii="Times New Roman" w:hAnsi="Times New Roman" w:cs="Times New Roman"/>
          <w:color w:val="auto"/>
        </w:rPr>
        <w:t xml:space="preserve">did not have a </w:t>
      </w:r>
      <w:r w:rsidR="0058612F" w:rsidRPr="00680DAB">
        <w:rPr>
          <w:rFonts w:ascii="Times New Roman" w:hAnsi="Times New Roman" w:cs="Times New Roman"/>
          <w:color w:val="auto"/>
        </w:rPr>
        <w:t xml:space="preserve">written </w:t>
      </w:r>
      <w:r w:rsidR="00E11535" w:rsidRPr="00680DAB">
        <w:rPr>
          <w:rFonts w:ascii="Times New Roman" w:hAnsi="Times New Roman" w:cs="Times New Roman"/>
          <w:color w:val="auto"/>
        </w:rPr>
        <w:t>report this month</w:t>
      </w:r>
      <w:r w:rsidR="000D1847" w:rsidRPr="00680DAB">
        <w:rPr>
          <w:rFonts w:ascii="Times New Roman" w:hAnsi="Times New Roman" w:cs="Times New Roman"/>
          <w:color w:val="auto"/>
        </w:rPr>
        <w:t xml:space="preserve">.  </w:t>
      </w:r>
      <w:r w:rsidR="00783657">
        <w:rPr>
          <w:rFonts w:ascii="Times New Roman" w:hAnsi="Times New Roman" w:cs="Times New Roman"/>
          <w:color w:val="auto"/>
        </w:rPr>
        <w:t>He noted that w</w:t>
      </w:r>
      <w:r w:rsidR="000D1847" w:rsidRPr="00680DAB">
        <w:rPr>
          <w:rFonts w:ascii="Times New Roman" w:hAnsi="Times New Roman" w:cs="Times New Roman"/>
          <w:color w:val="auto"/>
        </w:rPr>
        <w:t xml:space="preserve">e </w:t>
      </w:r>
      <w:r w:rsidR="000D1847" w:rsidRPr="00655DDD">
        <w:rPr>
          <w:rFonts w:ascii="Times New Roman" w:hAnsi="Times New Roman" w:cs="Times New Roman"/>
          <w:noProof/>
          <w:color w:val="auto"/>
        </w:rPr>
        <w:t>have</w:t>
      </w:r>
      <w:r w:rsidR="000D1847" w:rsidRPr="00680DAB">
        <w:rPr>
          <w:rFonts w:ascii="Times New Roman" w:hAnsi="Times New Roman" w:cs="Times New Roman"/>
          <w:color w:val="auto"/>
        </w:rPr>
        <w:t xml:space="preserve"> signed</w:t>
      </w:r>
      <w:r w:rsidR="00A31FFA" w:rsidRPr="00680DAB">
        <w:rPr>
          <w:rFonts w:ascii="Times New Roman" w:hAnsi="Times New Roman" w:cs="Times New Roman"/>
          <w:color w:val="auto"/>
        </w:rPr>
        <w:t xml:space="preserve"> a</w:t>
      </w:r>
      <w:r w:rsidR="000D1847" w:rsidRPr="00680DAB">
        <w:rPr>
          <w:rFonts w:ascii="Times New Roman" w:hAnsi="Times New Roman" w:cs="Times New Roman"/>
          <w:color w:val="auto"/>
        </w:rPr>
        <w:t xml:space="preserve"> lease</w:t>
      </w:r>
      <w:r w:rsidR="000D40D9" w:rsidRPr="00680DAB">
        <w:rPr>
          <w:rFonts w:ascii="Times New Roman" w:hAnsi="Times New Roman" w:cs="Times New Roman"/>
          <w:color w:val="auto"/>
        </w:rPr>
        <w:t xml:space="preserve"> with Mercy Housing</w:t>
      </w:r>
      <w:r w:rsidR="000D1847" w:rsidRPr="00680DAB">
        <w:rPr>
          <w:rFonts w:ascii="Times New Roman" w:hAnsi="Times New Roman" w:cs="Times New Roman"/>
          <w:color w:val="auto"/>
        </w:rPr>
        <w:t xml:space="preserve"> for </w:t>
      </w:r>
      <w:r w:rsidR="000D1847" w:rsidRPr="00680DAB">
        <w:rPr>
          <w:rFonts w:ascii="Times New Roman" w:hAnsi="Times New Roman" w:cs="Times New Roman"/>
          <w:noProof/>
          <w:color w:val="auto"/>
        </w:rPr>
        <w:t>Suites</w:t>
      </w:r>
      <w:r w:rsidR="000D1847" w:rsidRPr="00680DAB">
        <w:rPr>
          <w:rFonts w:ascii="Times New Roman" w:hAnsi="Times New Roman" w:cs="Times New Roman"/>
          <w:color w:val="auto"/>
        </w:rPr>
        <w:t xml:space="preserve"> 101 </w:t>
      </w:r>
      <w:r w:rsidR="00D57653" w:rsidRPr="00680DAB">
        <w:rPr>
          <w:rFonts w:ascii="Times New Roman" w:hAnsi="Times New Roman" w:cs="Times New Roman"/>
          <w:color w:val="auto"/>
        </w:rPr>
        <w:t>for</w:t>
      </w:r>
      <w:r w:rsidR="000D1847" w:rsidRPr="00680DAB">
        <w:rPr>
          <w:rFonts w:ascii="Times New Roman" w:hAnsi="Times New Roman" w:cs="Times New Roman"/>
          <w:color w:val="auto"/>
        </w:rPr>
        <w:t xml:space="preserve"> the Family Visitation </w:t>
      </w:r>
      <w:r w:rsidR="000D1847" w:rsidRPr="00680DAB">
        <w:rPr>
          <w:rFonts w:ascii="Times New Roman" w:hAnsi="Times New Roman" w:cs="Times New Roman"/>
          <w:noProof/>
          <w:color w:val="auto"/>
        </w:rPr>
        <w:t>Center, and</w:t>
      </w:r>
      <w:r w:rsidR="000D1847" w:rsidRPr="00680DAB">
        <w:rPr>
          <w:rFonts w:ascii="Times New Roman" w:hAnsi="Times New Roman" w:cs="Times New Roman"/>
          <w:color w:val="auto"/>
        </w:rPr>
        <w:t xml:space="preserve"> 102 </w:t>
      </w:r>
      <w:r w:rsidR="00D57653" w:rsidRPr="00680DAB">
        <w:rPr>
          <w:rFonts w:ascii="Times New Roman" w:hAnsi="Times New Roman" w:cs="Times New Roman"/>
          <w:color w:val="auto"/>
        </w:rPr>
        <w:t>for</w:t>
      </w:r>
      <w:r w:rsidR="000D1847" w:rsidRPr="00680DAB">
        <w:rPr>
          <w:rFonts w:ascii="Times New Roman" w:hAnsi="Times New Roman" w:cs="Times New Roman"/>
          <w:color w:val="auto"/>
        </w:rPr>
        <w:t xml:space="preserve"> the</w:t>
      </w:r>
      <w:r w:rsidR="000D1847" w:rsidRPr="00680DAB">
        <w:rPr>
          <w:rFonts w:ascii="Times New Roman" w:hAnsi="Times New Roman" w:cs="Times New Roman"/>
          <w:noProof/>
          <w:color w:val="auto"/>
        </w:rPr>
        <w:t xml:space="preserve"> Cottages</w:t>
      </w:r>
      <w:r w:rsidR="000D1847" w:rsidRPr="00680DAB">
        <w:rPr>
          <w:rFonts w:ascii="Times New Roman" w:hAnsi="Times New Roman" w:cs="Times New Roman"/>
          <w:color w:val="auto"/>
        </w:rPr>
        <w:t xml:space="preserve"> </w:t>
      </w:r>
      <w:r w:rsidR="00A31FFA" w:rsidRPr="00680DAB">
        <w:rPr>
          <w:rFonts w:ascii="Times New Roman" w:hAnsi="Times New Roman" w:cs="Times New Roman"/>
          <w:color w:val="auto"/>
        </w:rPr>
        <w:t>Early Head Start Center.</w:t>
      </w:r>
      <w:r w:rsidR="00D57653" w:rsidRPr="00680DAB">
        <w:rPr>
          <w:rFonts w:ascii="Times New Roman" w:hAnsi="Times New Roman" w:cs="Times New Roman"/>
          <w:color w:val="auto"/>
        </w:rPr>
        <w:t xml:space="preserve">  Two of the t</w:t>
      </w:r>
      <w:r w:rsidR="00A31FFA" w:rsidRPr="00680DAB">
        <w:rPr>
          <w:rFonts w:ascii="Times New Roman" w:hAnsi="Times New Roman" w:cs="Times New Roman"/>
          <w:color w:val="auto"/>
        </w:rPr>
        <w:t>hree</w:t>
      </w:r>
      <w:r w:rsidR="000D1847" w:rsidRPr="00680DAB">
        <w:rPr>
          <w:rFonts w:ascii="Times New Roman" w:hAnsi="Times New Roman" w:cs="Times New Roman"/>
          <w:color w:val="auto"/>
        </w:rPr>
        <w:t xml:space="preserve"> Family Visitation Center staff have </w:t>
      </w:r>
      <w:r w:rsidR="000D1847" w:rsidRPr="00655DDD">
        <w:rPr>
          <w:rFonts w:ascii="Times New Roman" w:hAnsi="Times New Roman" w:cs="Times New Roman"/>
          <w:noProof/>
          <w:color w:val="auto"/>
        </w:rPr>
        <w:t>been hired</w:t>
      </w:r>
      <w:r w:rsidR="000D1847" w:rsidRPr="00680DAB">
        <w:rPr>
          <w:rFonts w:ascii="Times New Roman" w:hAnsi="Times New Roman" w:cs="Times New Roman"/>
          <w:color w:val="auto"/>
        </w:rPr>
        <w:t>.  We are very exci</w:t>
      </w:r>
      <w:r w:rsidR="00D57653" w:rsidRPr="00680DAB">
        <w:rPr>
          <w:rFonts w:ascii="Times New Roman" w:hAnsi="Times New Roman" w:cs="Times New Roman"/>
          <w:color w:val="auto"/>
        </w:rPr>
        <w:t>ted to facilitate this program and work with the branch services.</w:t>
      </w:r>
      <w:r w:rsidR="000D1847" w:rsidRPr="00680DAB">
        <w:rPr>
          <w:rFonts w:ascii="Times New Roman" w:hAnsi="Times New Roman" w:cs="Times New Roman"/>
          <w:color w:val="auto"/>
        </w:rPr>
        <w:t xml:space="preserve"> </w:t>
      </w:r>
    </w:p>
    <w:p w:rsidR="00D57653" w:rsidRPr="00680DAB" w:rsidRDefault="00D57653" w:rsidP="000D1847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0D1847" w:rsidRPr="00680DAB" w:rsidRDefault="00215CFB" w:rsidP="000D1847">
      <w:pPr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NCCDI is w</w:t>
      </w:r>
      <w:r w:rsidR="00D57653" w:rsidRPr="00680DAB">
        <w:rPr>
          <w:rFonts w:ascii="Times New Roman" w:hAnsi="Times New Roman" w:cs="Times New Roman"/>
          <w:color w:val="auto"/>
        </w:rPr>
        <w:t xml:space="preserve">orking with a committee </w:t>
      </w:r>
      <w:r>
        <w:rPr>
          <w:rFonts w:ascii="Times New Roman" w:hAnsi="Times New Roman" w:cs="Times New Roman"/>
          <w:color w:val="auto"/>
        </w:rPr>
        <w:t>including</w:t>
      </w:r>
      <w:r w:rsidR="00D57653" w:rsidRPr="00680DAB">
        <w:rPr>
          <w:rFonts w:ascii="Times New Roman" w:hAnsi="Times New Roman" w:cs="Times New Roman"/>
          <w:color w:val="auto"/>
        </w:rPr>
        <w:t xml:space="preserve"> First 5, Public Health, School Readiness, Strength</w:t>
      </w:r>
      <w:r w:rsidR="00585BF7">
        <w:rPr>
          <w:rFonts w:ascii="Times New Roman" w:hAnsi="Times New Roman" w:cs="Times New Roman"/>
          <w:color w:val="auto"/>
        </w:rPr>
        <w:t>en</w:t>
      </w:r>
      <w:r w:rsidR="00D57653" w:rsidRPr="00680DAB">
        <w:rPr>
          <w:rFonts w:ascii="Times New Roman" w:hAnsi="Times New Roman" w:cs="Times New Roman"/>
          <w:color w:val="auto"/>
        </w:rPr>
        <w:t xml:space="preserve">ing Families, and the referral system for families that have children 0-5 years old.  </w:t>
      </w:r>
      <w:r w:rsidR="00D57653" w:rsidRPr="00680DAB">
        <w:rPr>
          <w:rFonts w:ascii="Times New Roman" w:hAnsi="Times New Roman" w:cs="Times New Roman"/>
          <w:noProof/>
          <w:color w:val="auto"/>
        </w:rPr>
        <w:t>Strategies</w:t>
      </w:r>
      <w:r w:rsidR="00D57653" w:rsidRPr="00680DAB">
        <w:rPr>
          <w:rFonts w:ascii="Times New Roman" w:hAnsi="Times New Roman" w:cs="Times New Roman"/>
          <w:color w:val="auto"/>
        </w:rPr>
        <w:t xml:space="preserve"> </w:t>
      </w:r>
      <w:r w:rsidR="00D57653" w:rsidRPr="00680DAB">
        <w:rPr>
          <w:rFonts w:ascii="Times New Roman" w:hAnsi="Times New Roman" w:cs="Times New Roman"/>
          <w:noProof/>
          <w:color w:val="auto"/>
        </w:rPr>
        <w:t>ha</w:t>
      </w:r>
      <w:r w:rsidR="008635F3" w:rsidRPr="00680DAB">
        <w:rPr>
          <w:rFonts w:ascii="Times New Roman" w:hAnsi="Times New Roman" w:cs="Times New Roman"/>
          <w:noProof/>
          <w:color w:val="auto"/>
        </w:rPr>
        <w:t>ve</w:t>
      </w:r>
      <w:r w:rsidR="00D57653" w:rsidRPr="00680DAB">
        <w:rPr>
          <w:rFonts w:ascii="Times New Roman" w:hAnsi="Times New Roman" w:cs="Times New Roman"/>
          <w:color w:val="auto"/>
        </w:rPr>
        <w:t xml:space="preserve"> been facilitating the process </w:t>
      </w:r>
      <w:r w:rsidR="00783657">
        <w:rPr>
          <w:rFonts w:ascii="Times New Roman" w:hAnsi="Times New Roman" w:cs="Times New Roman"/>
          <w:noProof/>
          <w:color w:val="auto"/>
        </w:rPr>
        <w:t>to get</w:t>
      </w:r>
      <w:r w:rsidR="00D57653" w:rsidRPr="00680DAB">
        <w:rPr>
          <w:rFonts w:ascii="Times New Roman" w:hAnsi="Times New Roman" w:cs="Times New Roman"/>
          <w:color w:val="auto"/>
        </w:rPr>
        <w:t xml:space="preserve"> </w:t>
      </w:r>
      <w:r w:rsidR="00D57653" w:rsidRPr="00655DDD">
        <w:rPr>
          <w:rFonts w:ascii="Times New Roman" w:hAnsi="Times New Roman" w:cs="Times New Roman"/>
          <w:noProof/>
          <w:color w:val="auto"/>
        </w:rPr>
        <w:t>families</w:t>
      </w:r>
      <w:r w:rsidR="00D57653" w:rsidRPr="00680DAB">
        <w:rPr>
          <w:rFonts w:ascii="Times New Roman" w:hAnsi="Times New Roman" w:cs="Times New Roman"/>
          <w:color w:val="auto"/>
        </w:rPr>
        <w:t xml:space="preserve"> started in the system.  All agencies agree that NCCDI will</w:t>
      </w:r>
      <w:r w:rsidR="000D1847" w:rsidRPr="00680DAB">
        <w:rPr>
          <w:rFonts w:ascii="Times New Roman" w:hAnsi="Times New Roman" w:cs="Times New Roman"/>
          <w:color w:val="auto"/>
        </w:rPr>
        <w:t xml:space="preserve"> be the entry point for</w:t>
      </w:r>
      <w:r w:rsidR="00D57653" w:rsidRPr="00680DAB">
        <w:rPr>
          <w:rFonts w:ascii="Times New Roman" w:hAnsi="Times New Roman" w:cs="Times New Roman"/>
          <w:color w:val="auto"/>
        </w:rPr>
        <w:t xml:space="preserve"> this program.  </w:t>
      </w:r>
      <w:r w:rsidR="000D1847" w:rsidRPr="00680DAB">
        <w:rPr>
          <w:rFonts w:ascii="Times New Roman" w:hAnsi="Times New Roman" w:cs="Times New Roman"/>
          <w:color w:val="auto"/>
        </w:rPr>
        <w:t xml:space="preserve"> </w:t>
      </w:r>
    </w:p>
    <w:p w:rsidR="000D1847" w:rsidRPr="00680DAB" w:rsidRDefault="000D1847" w:rsidP="000D1847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hAnsi="Times New Roman" w:cs="Times New Roman"/>
          <w:color w:val="auto"/>
        </w:rPr>
        <w:t xml:space="preserve">Promised Neighborhoods is a home visiting </w:t>
      </w:r>
      <w:r w:rsidR="00D57653" w:rsidRPr="00680DAB">
        <w:rPr>
          <w:rFonts w:ascii="Times New Roman" w:hAnsi="Times New Roman" w:cs="Times New Roman"/>
          <w:color w:val="auto"/>
        </w:rPr>
        <w:t xml:space="preserve">grant </w:t>
      </w:r>
      <w:r w:rsidR="00783657">
        <w:rPr>
          <w:rFonts w:ascii="Times New Roman" w:hAnsi="Times New Roman" w:cs="Times New Roman"/>
          <w:color w:val="auto"/>
        </w:rPr>
        <w:t>awarded to</w:t>
      </w:r>
      <w:r w:rsidR="00D57653" w:rsidRPr="00680DAB">
        <w:rPr>
          <w:rFonts w:ascii="Times New Roman" w:hAnsi="Times New Roman" w:cs="Times New Roman"/>
          <w:color w:val="auto"/>
        </w:rPr>
        <w:t xml:space="preserve"> the Nomlaki Tribe in Corning </w:t>
      </w:r>
      <w:r w:rsidRPr="00680DAB">
        <w:rPr>
          <w:rFonts w:ascii="Times New Roman" w:hAnsi="Times New Roman" w:cs="Times New Roman"/>
          <w:noProof/>
          <w:color w:val="auto"/>
        </w:rPr>
        <w:t>for</w:t>
      </w:r>
      <w:r w:rsidR="00783657">
        <w:rPr>
          <w:rFonts w:ascii="Times New Roman" w:hAnsi="Times New Roman" w:cs="Times New Roman"/>
          <w:noProof/>
          <w:color w:val="auto"/>
        </w:rPr>
        <w:t xml:space="preserve"> families with children</w:t>
      </w:r>
      <w:r w:rsidRPr="00680DAB">
        <w:rPr>
          <w:rFonts w:ascii="Times New Roman" w:hAnsi="Times New Roman" w:cs="Times New Roman"/>
          <w:color w:val="auto"/>
        </w:rPr>
        <w:t xml:space="preserve"> </w:t>
      </w:r>
      <w:r w:rsidRPr="00680DAB">
        <w:rPr>
          <w:rFonts w:ascii="Times New Roman" w:hAnsi="Times New Roman" w:cs="Times New Roman"/>
          <w:noProof/>
          <w:color w:val="auto"/>
        </w:rPr>
        <w:t>0-12</w:t>
      </w:r>
      <w:r w:rsidRPr="00680DAB">
        <w:rPr>
          <w:rFonts w:ascii="Times New Roman" w:hAnsi="Times New Roman" w:cs="Times New Roman"/>
          <w:noProof/>
          <w:color w:val="auto"/>
          <w:vertAlign w:val="superscript"/>
        </w:rPr>
        <w:t>th</w:t>
      </w:r>
      <w:r w:rsidR="00D57653" w:rsidRPr="00680DAB">
        <w:rPr>
          <w:rFonts w:ascii="Times New Roman" w:hAnsi="Times New Roman" w:cs="Times New Roman"/>
          <w:color w:val="auto"/>
        </w:rPr>
        <w:t xml:space="preserve"> grade</w:t>
      </w:r>
      <w:r w:rsidRPr="00680DAB">
        <w:rPr>
          <w:rFonts w:ascii="Times New Roman" w:hAnsi="Times New Roman" w:cs="Times New Roman"/>
          <w:color w:val="auto"/>
        </w:rPr>
        <w:t xml:space="preserve">.  </w:t>
      </w:r>
      <w:r w:rsidR="00D57653" w:rsidRPr="00680DAB">
        <w:rPr>
          <w:rFonts w:ascii="Times New Roman" w:hAnsi="Times New Roman" w:cs="Times New Roman"/>
          <w:color w:val="auto"/>
        </w:rPr>
        <w:t xml:space="preserve">It pulls the early childhood education and the k-12 system </w:t>
      </w:r>
      <w:r w:rsidR="00783657">
        <w:rPr>
          <w:rFonts w:ascii="Times New Roman" w:hAnsi="Times New Roman" w:cs="Times New Roman"/>
          <w:color w:val="auto"/>
        </w:rPr>
        <w:t>together</w:t>
      </w:r>
      <w:r w:rsidR="00D57653" w:rsidRPr="00680DAB">
        <w:rPr>
          <w:rFonts w:ascii="Times New Roman" w:hAnsi="Times New Roman" w:cs="Times New Roman"/>
          <w:color w:val="auto"/>
        </w:rPr>
        <w:t xml:space="preserve">.   </w:t>
      </w:r>
    </w:p>
    <w:p w:rsidR="00AB2D09" w:rsidRPr="00680DAB" w:rsidRDefault="000D1847" w:rsidP="000D1847">
      <w:pPr>
        <w:ind w:left="72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680DAB">
        <w:rPr>
          <w:rFonts w:ascii="Times New Roman" w:hAnsi="Times New Roman" w:cs="Times New Roman"/>
          <w:color w:val="auto"/>
        </w:rPr>
        <w:t xml:space="preserve">Update </w:t>
      </w:r>
      <w:r w:rsidR="00D57653" w:rsidRPr="00680DAB">
        <w:rPr>
          <w:rFonts w:ascii="Times New Roman" w:hAnsi="Times New Roman" w:cs="Times New Roman"/>
          <w:color w:val="auto"/>
        </w:rPr>
        <w:t>on a</w:t>
      </w:r>
      <w:r w:rsidRPr="00680DAB">
        <w:rPr>
          <w:rFonts w:ascii="Times New Roman" w:hAnsi="Times New Roman" w:cs="Times New Roman"/>
          <w:color w:val="auto"/>
        </w:rPr>
        <w:t xml:space="preserve"> Head Start Grant </w:t>
      </w:r>
      <w:r w:rsidR="00D57653" w:rsidRPr="00680DAB">
        <w:rPr>
          <w:rFonts w:ascii="Times New Roman" w:hAnsi="Times New Roman" w:cs="Times New Roman"/>
          <w:color w:val="auto"/>
        </w:rPr>
        <w:t>correction.</w:t>
      </w:r>
      <w:r w:rsidR="00783657">
        <w:rPr>
          <w:rFonts w:ascii="Times New Roman" w:hAnsi="Times New Roman" w:cs="Times New Roman"/>
          <w:color w:val="auto"/>
        </w:rPr>
        <w:t xml:space="preserve"> A</w:t>
      </w:r>
      <w:r w:rsidR="00D57653" w:rsidRPr="00680DAB">
        <w:rPr>
          <w:rFonts w:ascii="Times New Roman" w:hAnsi="Times New Roman" w:cs="Times New Roman"/>
          <w:color w:val="auto"/>
        </w:rPr>
        <w:t xml:space="preserve"> </w:t>
      </w:r>
      <w:r w:rsidR="00783657">
        <w:rPr>
          <w:rFonts w:ascii="Times New Roman" w:hAnsi="Times New Roman" w:cs="Times New Roman"/>
          <w:color w:val="auto"/>
        </w:rPr>
        <w:t>letter regarding</w:t>
      </w:r>
      <w:r w:rsidR="00215CFB">
        <w:rPr>
          <w:rFonts w:ascii="Times New Roman" w:hAnsi="Times New Roman" w:cs="Times New Roman"/>
          <w:color w:val="auto"/>
        </w:rPr>
        <w:t xml:space="preserve"> the</w:t>
      </w:r>
      <w:r w:rsidR="00783657">
        <w:rPr>
          <w:rFonts w:ascii="Times New Roman" w:hAnsi="Times New Roman" w:cs="Times New Roman"/>
          <w:color w:val="auto"/>
        </w:rPr>
        <w:t xml:space="preserve"> </w:t>
      </w:r>
      <w:r w:rsidR="00215CFB">
        <w:rPr>
          <w:rFonts w:ascii="Times New Roman" w:hAnsi="Times New Roman" w:cs="Times New Roman"/>
          <w:color w:val="auto"/>
        </w:rPr>
        <w:t>f</w:t>
      </w:r>
      <w:r w:rsidR="00D57653" w:rsidRPr="00680DAB">
        <w:rPr>
          <w:rFonts w:ascii="Times New Roman" w:hAnsi="Times New Roman" w:cs="Times New Roman"/>
          <w:color w:val="auto"/>
        </w:rPr>
        <w:t xml:space="preserve">unding guidance letter </w:t>
      </w:r>
      <w:r w:rsidR="00783657">
        <w:rPr>
          <w:rFonts w:ascii="Times New Roman" w:hAnsi="Times New Roman" w:cs="Times New Roman"/>
          <w:color w:val="auto"/>
        </w:rPr>
        <w:t>for</w:t>
      </w:r>
      <w:r w:rsidR="00D57653" w:rsidRPr="00680DAB">
        <w:rPr>
          <w:rFonts w:ascii="Times New Roman" w:hAnsi="Times New Roman" w:cs="Times New Roman"/>
          <w:color w:val="auto"/>
        </w:rPr>
        <w:t xml:space="preserve"> our </w:t>
      </w:r>
      <w:r w:rsidR="00783657" w:rsidRPr="00680DAB">
        <w:rPr>
          <w:rFonts w:ascii="Times New Roman" w:hAnsi="Times New Roman" w:cs="Times New Roman"/>
          <w:color w:val="auto"/>
        </w:rPr>
        <w:t>COLA</w:t>
      </w:r>
      <w:r w:rsidR="00D57653" w:rsidRPr="00680DAB">
        <w:rPr>
          <w:rFonts w:ascii="Times New Roman" w:hAnsi="Times New Roman" w:cs="Times New Roman"/>
          <w:color w:val="auto"/>
        </w:rPr>
        <w:t xml:space="preserve"> </w:t>
      </w:r>
      <w:r w:rsidRPr="00680DAB">
        <w:rPr>
          <w:rFonts w:ascii="Times New Roman" w:hAnsi="Times New Roman" w:cs="Times New Roman"/>
          <w:color w:val="auto"/>
        </w:rPr>
        <w:t xml:space="preserve">was </w:t>
      </w:r>
      <w:r w:rsidR="00783657">
        <w:rPr>
          <w:rFonts w:ascii="Times New Roman" w:hAnsi="Times New Roman" w:cs="Times New Roman"/>
          <w:color w:val="auto"/>
        </w:rPr>
        <w:t>off by one dollar</w:t>
      </w:r>
      <w:r w:rsidR="00783657">
        <w:rPr>
          <w:rFonts w:ascii="Times New Roman" w:hAnsi="Times New Roman" w:cs="Times New Roman"/>
          <w:noProof/>
          <w:color w:val="auto"/>
        </w:rPr>
        <w:t>.</w:t>
      </w:r>
      <w:r w:rsidR="00D57653" w:rsidRPr="00680DAB">
        <w:rPr>
          <w:rFonts w:ascii="Times New Roman" w:hAnsi="Times New Roman" w:cs="Times New Roman"/>
          <w:noProof/>
          <w:color w:val="auto"/>
        </w:rPr>
        <w:t xml:space="preserve">  The one dollar </w:t>
      </w:r>
      <w:r w:rsidR="00D57653" w:rsidRPr="00655DDD">
        <w:rPr>
          <w:rFonts w:ascii="Times New Roman" w:hAnsi="Times New Roman" w:cs="Times New Roman"/>
          <w:noProof/>
          <w:color w:val="auto"/>
        </w:rPr>
        <w:t xml:space="preserve">was </w:t>
      </w:r>
      <w:r w:rsidR="00215CFB">
        <w:rPr>
          <w:rFonts w:ascii="Times New Roman" w:hAnsi="Times New Roman" w:cs="Times New Roman"/>
          <w:noProof/>
          <w:color w:val="auto"/>
        </w:rPr>
        <w:t>moved</w:t>
      </w:r>
      <w:r w:rsidRPr="00680DAB">
        <w:rPr>
          <w:rFonts w:ascii="Times New Roman" w:hAnsi="Times New Roman" w:cs="Times New Roman"/>
          <w:color w:val="auto"/>
        </w:rPr>
        <w:t xml:space="preserve"> from the health benefits budget to </w:t>
      </w:r>
      <w:r w:rsidRPr="00680DAB">
        <w:rPr>
          <w:rFonts w:ascii="Times New Roman" w:hAnsi="Times New Roman" w:cs="Times New Roman"/>
          <w:noProof/>
          <w:color w:val="auto"/>
        </w:rPr>
        <w:t xml:space="preserve">the </w:t>
      </w:r>
      <w:r w:rsidR="00D57653" w:rsidRPr="00680DAB">
        <w:rPr>
          <w:rFonts w:ascii="Times New Roman" w:hAnsi="Times New Roman" w:cs="Times New Roman"/>
          <w:noProof/>
          <w:color w:val="auto"/>
        </w:rPr>
        <w:t>COLA</w:t>
      </w:r>
      <w:r w:rsidRPr="00680DAB">
        <w:rPr>
          <w:rFonts w:ascii="Times New Roman" w:hAnsi="Times New Roman" w:cs="Times New Roman"/>
          <w:noProof/>
          <w:color w:val="auto"/>
        </w:rPr>
        <w:t>.</w:t>
      </w:r>
      <w:r w:rsidRPr="00680DAB">
        <w:rPr>
          <w:rFonts w:ascii="Times New Roman" w:hAnsi="Times New Roman" w:cs="Times New Roman"/>
          <w:color w:val="auto"/>
        </w:rPr>
        <w:t xml:space="preserve">        </w:t>
      </w:r>
      <w:r w:rsidR="0058612F" w:rsidRPr="00680DAB">
        <w:rPr>
          <w:rFonts w:ascii="Times New Roman" w:hAnsi="Times New Roman" w:cs="Times New Roman"/>
          <w:color w:val="auto"/>
        </w:rPr>
        <w:t xml:space="preserve">  </w:t>
      </w:r>
    </w:p>
    <w:p w:rsidR="005E0A40" w:rsidRPr="00680DAB" w:rsidRDefault="005E0A40" w:rsidP="005E0A40">
      <w:pPr>
        <w:ind w:left="72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58612F" w:rsidRPr="00680DAB" w:rsidRDefault="004C7F07" w:rsidP="0026580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SERVICE AREA REPORTS</w:t>
      </w:r>
    </w:p>
    <w:p w:rsidR="005E0A40" w:rsidRPr="00680DAB" w:rsidRDefault="0058612F" w:rsidP="000B02F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Enrollment &amp; Recruitment Report – Jennifer </w:t>
      </w:r>
      <w:r w:rsidR="006F34C6" w:rsidRPr="00680DAB">
        <w:rPr>
          <w:rFonts w:ascii="Times New Roman" w:eastAsia="Times New Roman" w:hAnsi="Times New Roman" w:cs="Times New Roman"/>
          <w:color w:val="auto"/>
        </w:rPr>
        <w:t xml:space="preserve">did not have a written report this month.  </w:t>
      </w:r>
    </w:p>
    <w:p w:rsidR="0058612F" w:rsidRPr="00680DAB" w:rsidRDefault="0058612F" w:rsidP="000B02F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Head Start/State Preschool Director Report – Rosie </w:t>
      </w:r>
      <w:r w:rsidR="006F34C6" w:rsidRPr="00680DAB">
        <w:rPr>
          <w:rFonts w:ascii="Times New Roman" w:eastAsia="Times New Roman" w:hAnsi="Times New Roman" w:cs="Times New Roman"/>
          <w:color w:val="auto"/>
        </w:rPr>
        <w:t xml:space="preserve">did not have a written report this month.  </w:t>
      </w:r>
    </w:p>
    <w:p w:rsidR="00CE4452" w:rsidRPr="00680DAB" w:rsidRDefault="0058612F" w:rsidP="005861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Early Head Start Director Report –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Tori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did not have a written report this month.  </w:t>
      </w:r>
    </w:p>
    <w:p w:rsidR="0058612F" w:rsidRPr="00680DAB" w:rsidRDefault="0058612F" w:rsidP="005861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Family and Community Outreach Director Report – </w:t>
      </w:r>
      <w:r w:rsidR="00966DE6" w:rsidRPr="00680DAB">
        <w:rPr>
          <w:rFonts w:ascii="Times New Roman" w:eastAsia="Times New Roman" w:hAnsi="Times New Roman" w:cs="Times New Roman"/>
          <w:color w:val="auto"/>
        </w:rPr>
        <w:t>Tina shared the accomplishments of Maria Curiel, Family Advocate at Tehama Center</w:t>
      </w:r>
      <w:r w:rsidR="00680DAB" w:rsidRPr="00680DAB">
        <w:rPr>
          <w:rFonts w:ascii="Times New Roman" w:eastAsia="Times New Roman" w:hAnsi="Times New Roman" w:cs="Times New Roman"/>
          <w:color w:val="auto"/>
        </w:rPr>
        <w:t>.  She</w:t>
      </w:r>
      <w:r w:rsidR="00966DE6" w:rsidRPr="00680DAB">
        <w:rPr>
          <w:rFonts w:ascii="Times New Roman" w:eastAsia="Times New Roman" w:hAnsi="Times New Roman" w:cs="Times New Roman"/>
          <w:color w:val="auto"/>
        </w:rPr>
        <w:t xml:space="preserve"> has been working with parents to help them with their literacy </w:t>
      </w:r>
      <w:r w:rsidR="00655DDD">
        <w:rPr>
          <w:rFonts w:ascii="Times New Roman" w:eastAsia="Times New Roman" w:hAnsi="Times New Roman" w:cs="Times New Roman"/>
          <w:color w:val="auto"/>
        </w:rPr>
        <w:t>by holding</w:t>
      </w:r>
      <w:r w:rsidR="00680DAB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966DE6" w:rsidRPr="00680DAB">
        <w:rPr>
          <w:rFonts w:ascii="Times New Roman" w:eastAsia="Times New Roman" w:hAnsi="Times New Roman" w:cs="Times New Roman"/>
          <w:color w:val="auto"/>
        </w:rPr>
        <w:t xml:space="preserve">classes for Spanish speakers during the </w:t>
      </w:r>
      <w:r w:rsidR="00655DDD">
        <w:rPr>
          <w:rFonts w:ascii="Times New Roman" w:eastAsia="Times New Roman" w:hAnsi="Times New Roman" w:cs="Times New Roman"/>
          <w:color w:val="auto"/>
        </w:rPr>
        <w:t>last two</w:t>
      </w:r>
      <w:r w:rsidR="00966DE6" w:rsidRPr="00680DAB">
        <w:rPr>
          <w:rFonts w:ascii="Times New Roman" w:eastAsia="Times New Roman" w:hAnsi="Times New Roman" w:cs="Times New Roman"/>
          <w:color w:val="auto"/>
        </w:rPr>
        <w:t xml:space="preserve"> year</w:t>
      </w:r>
      <w:r w:rsidR="00655DDD">
        <w:rPr>
          <w:rFonts w:ascii="Times New Roman" w:eastAsia="Times New Roman" w:hAnsi="Times New Roman" w:cs="Times New Roman"/>
          <w:color w:val="auto"/>
        </w:rPr>
        <w:t>s</w:t>
      </w:r>
      <w:r w:rsidR="00966DE6" w:rsidRPr="00680DAB">
        <w:rPr>
          <w:rFonts w:ascii="Times New Roman" w:eastAsia="Times New Roman" w:hAnsi="Times New Roman" w:cs="Times New Roman"/>
          <w:color w:val="auto"/>
        </w:rPr>
        <w:t xml:space="preserve">.  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Tina’s written report </w:t>
      </w:r>
      <w:r w:rsidRPr="00655DDD">
        <w:rPr>
          <w:rFonts w:ascii="Times New Roman" w:eastAsia="Times New Roman" w:hAnsi="Times New Roman" w:cs="Times New Roman"/>
          <w:noProof/>
          <w:color w:val="auto"/>
        </w:rPr>
        <w:t>is included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for your review.  </w:t>
      </w:r>
    </w:p>
    <w:p w:rsidR="0058612F" w:rsidRPr="00680DAB" w:rsidRDefault="0058612F" w:rsidP="005861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Parent and Father Engagement Coordinator Report –Mike’s written report </w:t>
      </w:r>
      <w:r w:rsidRPr="00655DDD">
        <w:rPr>
          <w:rFonts w:ascii="Times New Roman" w:eastAsia="Times New Roman" w:hAnsi="Times New Roman" w:cs="Times New Roman"/>
          <w:noProof/>
          <w:color w:val="auto"/>
        </w:rPr>
        <w:t>is included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for your </w:t>
      </w:r>
      <w:r w:rsidR="00A31FFA" w:rsidRPr="00680DAB">
        <w:rPr>
          <w:rFonts w:ascii="Times New Roman" w:eastAsia="Times New Roman" w:hAnsi="Times New Roman" w:cs="Times New Roman"/>
          <w:color w:val="auto"/>
        </w:rPr>
        <w:t>r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eview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CE4452" w:rsidRPr="00680DAB" w:rsidRDefault="0058612F" w:rsidP="000D184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FF0000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Human Resources Manager Report – Ashley shared </w:t>
      </w:r>
      <w:r w:rsidR="00966DE6" w:rsidRPr="00680DAB">
        <w:rPr>
          <w:rFonts w:ascii="Times New Roman" w:eastAsia="Times New Roman" w:hAnsi="Times New Roman" w:cs="Times New Roman"/>
          <w:color w:val="auto"/>
        </w:rPr>
        <w:t xml:space="preserve">that she is recruiting for many open positions.  </w:t>
      </w:r>
      <w:r w:rsidR="00680DAB">
        <w:rPr>
          <w:rFonts w:ascii="Times New Roman" w:eastAsia="Times New Roman" w:hAnsi="Times New Roman" w:cs="Times New Roman"/>
          <w:color w:val="auto"/>
        </w:rPr>
        <w:t>We have two partnerships going with Job Training Center</w:t>
      </w:r>
      <w:r w:rsidR="00655DDD">
        <w:rPr>
          <w:rFonts w:ascii="Times New Roman" w:eastAsia="Times New Roman" w:hAnsi="Times New Roman" w:cs="Times New Roman"/>
          <w:color w:val="auto"/>
        </w:rPr>
        <w:t xml:space="preserve"> at this time</w:t>
      </w:r>
      <w:r w:rsidR="00680DAB"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0D1847" w:rsidRPr="00680DAB" w:rsidRDefault="000D1847" w:rsidP="000D1847">
      <w:pPr>
        <w:pStyle w:val="ListParagraph"/>
        <w:ind w:left="1080"/>
        <w:rPr>
          <w:rFonts w:ascii="Times New Roman" w:eastAsia="Times New Roman" w:hAnsi="Times New Roman" w:cs="Times New Roman"/>
          <w:color w:val="FF0000"/>
        </w:rPr>
      </w:pPr>
    </w:p>
    <w:p w:rsidR="00732BBA" w:rsidRPr="00680DAB" w:rsidRDefault="00BA4C04" w:rsidP="00732BBA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FF0000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CORRESPONDENCE</w:t>
      </w:r>
      <w:r w:rsidR="00D37A3D" w:rsidRPr="00680DA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</w:p>
    <w:p w:rsidR="00732BBA" w:rsidRPr="00680DAB" w:rsidRDefault="00686A24" w:rsidP="00732BBA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hAnsi="Times New Roman" w:cs="Times New Roman"/>
          <w:color w:val="auto"/>
        </w:rPr>
        <w:t>A letter regarding the COLA</w:t>
      </w:r>
      <w:r w:rsidR="00966DE6" w:rsidRPr="00680DAB">
        <w:rPr>
          <w:rFonts w:ascii="Times New Roman" w:hAnsi="Times New Roman" w:cs="Times New Roman"/>
          <w:color w:val="auto"/>
        </w:rPr>
        <w:t xml:space="preserve">  </w:t>
      </w:r>
    </w:p>
    <w:p w:rsidR="00966DE6" w:rsidRPr="00680DAB" w:rsidRDefault="00966DE6" w:rsidP="00732BBA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POLICY COUNCIL REPORT</w:t>
      </w:r>
    </w:p>
    <w:p w:rsidR="000E2AB9" w:rsidRPr="00680DAB" w:rsidRDefault="00732BBA" w:rsidP="00493DD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hAnsi="Times New Roman" w:cs="Times New Roman"/>
          <w:color w:val="auto"/>
        </w:rPr>
        <w:t xml:space="preserve">There </w:t>
      </w:r>
      <w:r w:rsidR="0079221F" w:rsidRPr="00680DAB">
        <w:rPr>
          <w:rFonts w:ascii="Times New Roman" w:hAnsi="Times New Roman" w:cs="Times New Roman"/>
          <w:color w:val="auto"/>
        </w:rPr>
        <w:t xml:space="preserve">is $750.00 in the Community Improvement Fund.  </w:t>
      </w:r>
      <w:r w:rsidR="00680DAB">
        <w:rPr>
          <w:rFonts w:ascii="Times New Roman" w:hAnsi="Times New Roman" w:cs="Times New Roman"/>
          <w:color w:val="auto"/>
        </w:rPr>
        <w:t>The committee is consi</w:t>
      </w:r>
      <w:r w:rsidR="00655DDD">
        <w:rPr>
          <w:rFonts w:ascii="Times New Roman" w:hAnsi="Times New Roman" w:cs="Times New Roman"/>
          <w:color w:val="auto"/>
        </w:rPr>
        <w:t>dering giving these funds to</w:t>
      </w:r>
      <w:r w:rsidR="00680DAB">
        <w:rPr>
          <w:rFonts w:ascii="Times New Roman" w:hAnsi="Times New Roman" w:cs="Times New Roman"/>
          <w:color w:val="auto"/>
        </w:rPr>
        <w:t xml:space="preserve"> Gerber Park to upgrade their facilities.  </w:t>
      </w:r>
    </w:p>
    <w:p w:rsidR="00493DD4" w:rsidRPr="00680DAB" w:rsidRDefault="00493DD4" w:rsidP="00493DD4">
      <w:pPr>
        <w:ind w:left="720"/>
        <w:jc w:val="both"/>
        <w:rPr>
          <w:rFonts w:ascii="Times New Roman" w:hAnsi="Times New Roman" w:cs="Times New Roman"/>
          <w:color w:val="FF0000"/>
        </w:rPr>
      </w:pPr>
      <w:r w:rsidRPr="00680DAB">
        <w:rPr>
          <w:rFonts w:ascii="Times New Roman" w:hAnsi="Times New Roman" w:cs="Times New Roman"/>
          <w:color w:val="FF0000"/>
        </w:rPr>
        <w:t xml:space="preserve">  </w:t>
      </w:r>
    </w:p>
    <w:p w:rsidR="003048E2" w:rsidRPr="00680DAB" w:rsidRDefault="00BA4C04" w:rsidP="004871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COMMUNITY AWARENESS ISSUES</w:t>
      </w:r>
    </w:p>
    <w:p w:rsidR="005C1EF3" w:rsidRPr="00680DAB" w:rsidRDefault="0079221F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Tori invited the board to the Tadpoles to Toads and Little Hoppers end of the year celebration at the center </w:t>
      </w:r>
      <w:r w:rsidR="00686A24" w:rsidRPr="00680DAB">
        <w:rPr>
          <w:rFonts w:ascii="Times New Roman" w:eastAsia="Times New Roman" w:hAnsi="Times New Roman" w:cs="Times New Roman"/>
          <w:color w:val="auto"/>
        </w:rPr>
        <w:t xml:space="preserve">in Corning.  </w:t>
      </w:r>
    </w:p>
    <w:p w:rsidR="00966DE6" w:rsidRPr="00680DAB" w:rsidRDefault="00966DE6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615705" w:rsidRPr="00680DAB" w:rsidRDefault="00615705" w:rsidP="0061570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UNFINISHED BUSINESS</w:t>
      </w:r>
    </w:p>
    <w:p w:rsidR="009F6354" w:rsidRPr="00680DAB" w:rsidRDefault="00686A24" w:rsidP="009F6354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A</w:t>
      </w:r>
      <w:r w:rsidR="00D65EEE" w:rsidRPr="00680DAB">
        <w:rPr>
          <w:rFonts w:ascii="Times New Roman" w:eastAsia="Times New Roman" w:hAnsi="Times New Roman" w:cs="Times New Roman"/>
          <w:color w:val="auto"/>
        </w:rPr>
        <w:t xml:space="preserve"> letter from the G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overning </w:t>
      </w:r>
      <w:r w:rsidR="00D65EEE" w:rsidRPr="00680DAB">
        <w:rPr>
          <w:rFonts w:ascii="Times New Roman" w:eastAsia="Times New Roman" w:hAnsi="Times New Roman" w:cs="Times New Roman"/>
          <w:color w:val="auto"/>
        </w:rPr>
        <w:t>B</w:t>
      </w:r>
      <w:r w:rsidRPr="00680DAB">
        <w:rPr>
          <w:rFonts w:ascii="Times New Roman" w:eastAsia="Times New Roman" w:hAnsi="Times New Roman" w:cs="Times New Roman"/>
          <w:color w:val="auto"/>
        </w:rPr>
        <w:t>oard</w:t>
      </w:r>
      <w:r w:rsidR="00D65EEE" w:rsidRPr="00680DAB">
        <w:rPr>
          <w:rFonts w:ascii="Times New Roman" w:eastAsia="Times New Roman" w:hAnsi="Times New Roman" w:cs="Times New Roman"/>
          <w:color w:val="auto"/>
        </w:rPr>
        <w:t xml:space="preserve"> to t</w:t>
      </w:r>
      <w:r w:rsidR="0079221F" w:rsidRPr="00680DAB">
        <w:rPr>
          <w:rFonts w:ascii="Times New Roman" w:eastAsia="Times New Roman" w:hAnsi="Times New Roman" w:cs="Times New Roman"/>
          <w:color w:val="auto"/>
        </w:rPr>
        <w:t>he regional office regarding a</w:t>
      </w:r>
      <w:r w:rsidR="00D65EEE" w:rsidRPr="00680DAB">
        <w:rPr>
          <w:rFonts w:ascii="Times New Roman" w:eastAsia="Times New Roman" w:hAnsi="Times New Roman" w:cs="Times New Roman"/>
          <w:color w:val="auto"/>
        </w:rPr>
        <w:t xml:space="preserve"> waiver </w:t>
      </w:r>
      <w:r w:rsidR="0079221F" w:rsidRPr="00680DAB">
        <w:rPr>
          <w:rFonts w:ascii="Times New Roman" w:eastAsia="Times New Roman" w:hAnsi="Times New Roman" w:cs="Times New Roman"/>
          <w:color w:val="auto"/>
        </w:rPr>
        <w:t xml:space="preserve">to increase the number of </w:t>
      </w:r>
      <w:r w:rsidR="0079221F" w:rsidRPr="00680DAB">
        <w:rPr>
          <w:rFonts w:ascii="Times New Roman" w:eastAsia="Times New Roman" w:hAnsi="Times New Roman" w:cs="Times New Roman"/>
          <w:noProof/>
          <w:color w:val="auto"/>
        </w:rPr>
        <w:t>three</w:t>
      </w:r>
      <w:r w:rsidR="00473308" w:rsidRPr="00680DAB">
        <w:rPr>
          <w:rFonts w:ascii="Times New Roman" w:eastAsia="Times New Roman" w:hAnsi="Times New Roman" w:cs="Times New Roman"/>
          <w:noProof/>
          <w:color w:val="auto"/>
        </w:rPr>
        <w:t>-year-</w:t>
      </w:r>
      <w:r w:rsidR="0079221F" w:rsidRPr="00680DAB">
        <w:rPr>
          <w:rFonts w:ascii="Times New Roman" w:eastAsia="Times New Roman" w:hAnsi="Times New Roman" w:cs="Times New Roman"/>
          <w:noProof/>
          <w:color w:val="auto"/>
        </w:rPr>
        <w:t>olds</w:t>
      </w:r>
      <w:r w:rsidR="0079221F" w:rsidRPr="00680DAB">
        <w:rPr>
          <w:rFonts w:ascii="Times New Roman" w:eastAsia="Times New Roman" w:hAnsi="Times New Roman" w:cs="Times New Roman"/>
          <w:color w:val="auto"/>
        </w:rPr>
        <w:t xml:space="preserve"> in the Head Start classrooms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Pr="00655DDD">
        <w:rPr>
          <w:rFonts w:ascii="Times New Roman" w:eastAsia="Times New Roman" w:hAnsi="Times New Roman" w:cs="Times New Roman"/>
          <w:noProof/>
          <w:color w:val="auto"/>
        </w:rPr>
        <w:t xml:space="preserve">was </w:t>
      </w:r>
      <w:r w:rsidR="0079221F" w:rsidRPr="00655DDD">
        <w:rPr>
          <w:rFonts w:ascii="Times New Roman" w:eastAsia="Times New Roman" w:hAnsi="Times New Roman" w:cs="Times New Roman"/>
          <w:noProof/>
          <w:color w:val="auto"/>
        </w:rPr>
        <w:t>submitted</w:t>
      </w:r>
      <w:r w:rsidR="0079221F" w:rsidRPr="00680DAB">
        <w:rPr>
          <w:rFonts w:ascii="Times New Roman" w:eastAsia="Times New Roman" w:hAnsi="Times New Roman" w:cs="Times New Roman"/>
          <w:color w:val="auto"/>
        </w:rPr>
        <w:t xml:space="preserve"> to Keith </w:t>
      </w:r>
      <w:r w:rsidR="0079221F" w:rsidRPr="00680DAB">
        <w:rPr>
          <w:rFonts w:ascii="Times New Roman" w:eastAsia="Times New Roman" w:hAnsi="Times New Roman" w:cs="Times New Roman"/>
          <w:noProof/>
          <w:color w:val="auto"/>
        </w:rPr>
        <w:t>Oulet</w:t>
      </w:r>
      <w:r w:rsidR="00680DAB">
        <w:rPr>
          <w:rFonts w:ascii="Times New Roman" w:eastAsia="Times New Roman" w:hAnsi="Times New Roman" w:cs="Times New Roman"/>
          <w:noProof/>
          <w:color w:val="auto"/>
        </w:rPr>
        <w:t>,</w:t>
      </w:r>
      <w:r w:rsidR="0079221F" w:rsidRPr="00680DAB">
        <w:rPr>
          <w:rFonts w:ascii="Times New Roman" w:eastAsia="Times New Roman" w:hAnsi="Times New Roman" w:cs="Times New Roman"/>
          <w:color w:val="auto"/>
        </w:rPr>
        <w:t xml:space="preserve"> and he wanted more information from the Governing Board.  </w:t>
      </w:r>
      <w:r w:rsidR="0079221F" w:rsidRPr="00680DAB">
        <w:rPr>
          <w:rFonts w:ascii="Times New Roman" w:eastAsia="Times New Roman" w:hAnsi="Times New Roman" w:cs="Times New Roman"/>
          <w:i/>
          <w:color w:val="auto"/>
        </w:rPr>
        <w:t xml:space="preserve">Tara Loucks Shepherd made a motion to approve the Governing Board Chair signing the letter, Bethany Sherrick seconded; motion carried.   </w:t>
      </w:r>
    </w:p>
    <w:p w:rsidR="009F6354" w:rsidRPr="00680DAB" w:rsidRDefault="009F6354" w:rsidP="009F6354">
      <w:pPr>
        <w:ind w:left="720"/>
        <w:jc w:val="both"/>
        <w:rPr>
          <w:rFonts w:ascii="Times New Roman" w:eastAsia="Times New Roman" w:hAnsi="Times New Roman" w:cs="Times New Roman"/>
          <w:color w:val="FF0000"/>
        </w:rPr>
      </w:pPr>
    </w:p>
    <w:p w:rsidR="00615705" w:rsidRPr="00680DAB" w:rsidRDefault="00615705" w:rsidP="0061570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NEW BUSINESS</w:t>
      </w:r>
    </w:p>
    <w:p w:rsidR="00D65EEE" w:rsidRPr="00680DAB" w:rsidRDefault="00686A24" w:rsidP="00615705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hAnsi="Times New Roman" w:cs="Times New Roman"/>
          <w:color w:val="auto"/>
        </w:rPr>
        <w:t xml:space="preserve">Governing Board has requested magnetic name </w:t>
      </w:r>
      <w:r w:rsidRPr="00680DAB">
        <w:rPr>
          <w:rFonts w:ascii="Times New Roman" w:hAnsi="Times New Roman" w:cs="Times New Roman"/>
          <w:noProof/>
          <w:color w:val="auto"/>
        </w:rPr>
        <w:t>tags</w:t>
      </w:r>
      <w:r w:rsidR="00D57653" w:rsidRPr="00680DAB">
        <w:rPr>
          <w:rFonts w:ascii="Times New Roman" w:hAnsi="Times New Roman" w:cs="Times New Roman"/>
          <w:noProof/>
          <w:color w:val="auto"/>
        </w:rPr>
        <w:t>,</w:t>
      </w:r>
      <w:r w:rsidRPr="00680DAB">
        <w:rPr>
          <w:rFonts w:ascii="Times New Roman" w:hAnsi="Times New Roman" w:cs="Times New Roman"/>
          <w:color w:val="auto"/>
        </w:rPr>
        <w:t xml:space="preserve"> so when they visit the </w:t>
      </w:r>
      <w:r w:rsidRPr="00680DAB">
        <w:rPr>
          <w:rFonts w:ascii="Times New Roman" w:hAnsi="Times New Roman" w:cs="Times New Roman"/>
          <w:noProof/>
          <w:color w:val="auto"/>
        </w:rPr>
        <w:t>centers</w:t>
      </w:r>
      <w:r w:rsidR="00D57653" w:rsidRPr="00680DAB">
        <w:rPr>
          <w:rFonts w:ascii="Times New Roman" w:hAnsi="Times New Roman" w:cs="Times New Roman"/>
          <w:noProof/>
          <w:color w:val="auto"/>
        </w:rPr>
        <w:t>,</w:t>
      </w:r>
      <w:r w:rsidRPr="00680DAB">
        <w:rPr>
          <w:rFonts w:ascii="Times New Roman" w:hAnsi="Times New Roman" w:cs="Times New Roman"/>
          <w:color w:val="auto"/>
        </w:rPr>
        <w:t xml:space="preserve"> they will </w:t>
      </w:r>
      <w:r w:rsidRPr="00655DDD">
        <w:rPr>
          <w:rFonts w:ascii="Times New Roman" w:hAnsi="Times New Roman" w:cs="Times New Roman"/>
          <w:noProof/>
          <w:color w:val="auto"/>
        </w:rPr>
        <w:t>be easily identified</w:t>
      </w:r>
      <w:r w:rsidRPr="00680DAB">
        <w:rPr>
          <w:rFonts w:ascii="Times New Roman" w:hAnsi="Times New Roman" w:cs="Times New Roman"/>
          <w:color w:val="auto"/>
        </w:rPr>
        <w:t xml:space="preserve"> as a Governing Board member.  Beth will look into purchasing these types of badges.  </w:t>
      </w:r>
    </w:p>
    <w:p w:rsidR="00D05B28" w:rsidRPr="00680DAB" w:rsidRDefault="00BA4C04" w:rsidP="00573E35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color w:val="FF0000"/>
        </w:rPr>
      </w:pPr>
      <w:r w:rsidRPr="00680DAB">
        <w:rPr>
          <w:rFonts w:ascii="Times New Roman" w:eastAsia="Times New Roman" w:hAnsi="Times New Roman" w:cs="Times New Roman"/>
          <w:color w:val="FF0000"/>
        </w:rPr>
        <w:tab/>
      </w:r>
    </w:p>
    <w:p w:rsidR="00594353" w:rsidRPr="00680DAB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ANNOUNCEMENTS</w:t>
      </w:r>
      <w:r w:rsidRPr="00680DAB">
        <w:rPr>
          <w:rFonts w:ascii="Times New Roman" w:eastAsia="Times New Roman" w:hAnsi="Times New Roman" w:cs="Times New Roman"/>
          <w:color w:val="auto"/>
        </w:rPr>
        <w:tab/>
      </w:r>
    </w:p>
    <w:p w:rsidR="009965E0" w:rsidRPr="00680DAB" w:rsidRDefault="00966DE6" w:rsidP="009965E0">
      <w:pPr>
        <w:ind w:left="72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hAnsi="Times New Roman" w:cs="Times New Roman"/>
          <w:color w:val="auto"/>
        </w:rPr>
        <w:t>Mike is facilitating soccer camps i</w:t>
      </w:r>
      <w:r w:rsidR="00686A24" w:rsidRPr="00680DAB">
        <w:rPr>
          <w:rFonts w:ascii="Times New Roman" w:hAnsi="Times New Roman" w:cs="Times New Roman"/>
          <w:color w:val="auto"/>
        </w:rPr>
        <w:t xml:space="preserve">n both Corning and Red Bluff in July.  </w:t>
      </w:r>
      <w:r w:rsidRPr="00680DAB">
        <w:rPr>
          <w:rFonts w:ascii="Times New Roman" w:hAnsi="Times New Roman" w:cs="Times New Roman"/>
          <w:color w:val="auto"/>
        </w:rPr>
        <w:t xml:space="preserve"> </w:t>
      </w:r>
    </w:p>
    <w:p w:rsidR="00890872" w:rsidRPr="00680DAB" w:rsidRDefault="00890872" w:rsidP="00890872">
      <w:pPr>
        <w:tabs>
          <w:tab w:val="left" w:pos="4526"/>
        </w:tabs>
        <w:ind w:left="720"/>
        <w:jc w:val="center"/>
        <w:rPr>
          <w:rFonts w:ascii="Times New Roman" w:eastAsia="Times New Roman" w:hAnsi="Times New Roman" w:cs="Times New Roman"/>
          <w:color w:val="FF0000"/>
        </w:rPr>
      </w:pPr>
    </w:p>
    <w:p w:rsidR="003048E2" w:rsidRPr="00680DAB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CLOSED SESSION</w:t>
      </w:r>
    </w:p>
    <w:p w:rsidR="00F672B9" w:rsidRPr="00680DAB" w:rsidRDefault="009965E0" w:rsidP="00721BA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hAnsi="Times New Roman" w:cs="Times New Roman"/>
          <w:color w:val="auto"/>
        </w:rPr>
        <w:t xml:space="preserve">A Closed Session </w:t>
      </w:r>
      <w:r w:rsidRPr="00680DAB">
        <w:rPr>
          <w:rFonts w:ascii="Times New Roman" w:hAnsi="Times New Roman" w:cs="Times New Roman"/>
          <w:noProof/>
          <w:color w:val="auto"/>
        </w:rPr>
        <w:t>was held</w:t>
      </w:r>
      <w:r w:rsidRPr="00680DAB">
        <w:rPr>
          <w:rFonts w:ascii="Times New Roman" w:hAnsi="Times New Roman" w:cs="Times New Roman"/>
          <w:color w:val="auto"/>
        </w:rPr>
        <w:t xml:space="preserve"> this month.  </w:t>
      </w:r>
    </w:p>
    <w:p w:rsidR="00DB17F3" w:rsidRDefault="00DB17F3" w:rsidP="00721BAC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CB1ED0" w:rsidRPr="00680DAB" w:rsidRDefault="00CB1ED0" w:rsidP="00721BAC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lastRenderedPageBreak/>
        <w:t>ADJOURNMENT</w:t>
      </w:r>
    </w:p>
    <w:p w:rsidR="003048E2" w:rsidRPr="00680DAB" w:rsidRDefault="00BA4C04" w:rsidP="00721BAC">
      <w:pPr>
        <w:tabs>
          <w:tab w:val="left" w:pos="24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Linda </w:t>
      </w:r>
      <w:r w:rsidR="007B05B9" w:rsidRPr="00680DAB">
        <w:rPr>
          <w:rFonts w:ascii="Times New Roman" w:eastAsia="Times New Roman" w:hAnsi="Times New Roman" w:cs="Times New Roman"/>
          <w:color w:val="auto"/>
        </w:rPr>
        <w:t xml:space="preserve">J. </w:t>
      </w:r>
      <w:r w:rsidRPr="00680DAB">
        <w:rPr>
          <w:rFonts w:ascii="Times New Roman" w:eastAsia="Times New Roman" w:hAnsi="Times New Roman" w:cs="Times New Roman"/>
          <w:color w:val="auto"/>
        </w:rPr>
        <w:t>Lucas,</w:t>
      </w:r>
      <w:r w:rsidR="008E12C6" w:rsidRPr="00680DAB">
        <w:rPr>
          <w:rFonts w:ascii="Times New Roman" w:eastAsia="Times New Roman" w:hAnsi="Times New Roman" w:cs="Times New Roman"/>
          <w:color w:val="auto"/>
        </w:rPr>
        <w:t xml:space="preserve"> the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Chairperson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, adjourned the meeting at </w:t>
      </w:r>
      <w:r w:rsidR="004C7F07" w:rsidRPr="00680DAB">
        <w:rPr>
          <w:rFonts w:ascii="Times New Roman" w:eastAsia="Times New Roman" w:hAnsi="Times New Roman" w:cs="Times New Roman"/>
          <w:color w:val="auto"/>
        </w:rPr>
        <w:t>2:</w:t>
      </w:r>
      <w:r w:rsidR="00B628D1" w:rsidRPr="00680DAB">
        <w:rPr>
          <w:rFonts w:ascii="Times New Roman" w:eastAsia="Times New Roman" w:hAnsi="Times New Roman" w:cs="Times New Roman"/>
          <w:color w:val="auto"/>
        </w:rPr>
        <w:t>37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p.m</w:t>
      </w:r>
      <w:r w:rsidRPr="00680DAB">
        <w:rPr>
          <w:rFonts w:ascii="Times New Roman" w:eastAsia="Times New Roman" w:hAnsi="Times New Roman" w:cs="Times New Roman"/>
          <w:color w:val="auto"/>
        </w:rPr>
        <w:t>.</w:t>
      </w:r>
    </w:p>
    <w:p w:rsidR="003048E2" w:rsidRPr="00680DAB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80DAB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Submitted by,</w:t>
      </w:r>
    </w:p>
    <w:p w:rsidR="003048E2" w:rsidRPr="00680DAB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80DAB" w:rsidRDefault="003048E2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80DAB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Beth Janes</w:t>
      </w:r>
    </w:p>
    <w:p w:rsidR="003048E2" w:rsidRPr="00680DAB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Administrative Assistant</w:t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</w:p>
    <w:p w:rsidR="003048E2" w:rsidRPr="00680DAB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ab/>
      </w:r>
    </w:p>
    <w:p w:rsidR="003048E2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Governing Board meetings are </w:t>
      </w:r>
      <w:r w:rsidRPr="00680DAB">
        <w:rPr>
          <w:rFonts w:ascii="Times New Roman" w:eastAsia="Times New Roman" w:hAnsi="Times New Roman" w:cs="Times New Roman"/>
          <w:i/>
          <w:color w:val="auto"/>
        </w:rPr>
        <w:t>usually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held on the 4th Wednesday of each month.  </w:t>
      </w:r>
    </w:p>
    <w:p w:rsidR="00680DAB" w:rsidRDefault="00680DAB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680DAB" w:rsidRPr="00680DAB" w:rsidRDefault="00680DAB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color w:val="auto"/>
        </w:rPr>
      </w:pPr>
    </w:p>
    <w:p w:rsidR="003048E2" w:rsidRPr="00680DAB" w:rsidRDefault="00BA4C04" w:rsidP="00492D2D">
      <w:pPr>
        <w:ind w:left="2160"/>
        <w:jc w:val="both"/>
        <w:rPr>
          <w:rFonts w:ascii="Times New Roman" w:hAnsi="Times New Roman" w:cs="Times New Roman"/>
          <w:color w:val="0000CC"/>
        </w:rPr>
      </w:pPr>
      <w:r w:rsidRPr="00680DAB">
        <w:rPr>
          <w:rFonts w:ascii="Times New Roman" w:eastAsia="Times New Roman" w:hAnsi="Times New Roman" w:cs="Times New Roman"/>
          <w:b/>
          <w:noProof/>
          <w:color w:val="FF0000"/>
        </w:rPr>
        <w:t>TH</w:t>
      </w:r>
      <w:r w:rsidR="00492D2D" w:rsidRPr="00680DAB">
        <w:rPr>
          <w:rFonts w:ascii="Times New Roman" w:eastAsia="Times New Roman" w:hAnsi="Times New Roman" w:cs="Times New Roman"/>
          <w:b/>
          <w:noProof/>
          <w:color w:val="FF0000"/>
        </w:rPr>
        <w:t>E NEXT MEETING</w:t>
      </w:r>
      <w:r w:rsidR="00492D2D" w:rsidRPr="00680DAB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92D2D" w:rsidRPr="00680DAB">
        <w:rPr>
          <w:rFonts w:ascii="Times New Roman" w:eastAsia="Times New Roman" w:hAnsi="Times New Roman" w:cs="Times New Roman"/>
          <w:b/>
          <w:noProof/>
          <w:color w:val="FF0000"/>
        </w:rPr>
        <w:t>IS SCHEDULED</w:t>
      </w:r>
      <w:r w:rsidR="00492D2D" w:rsidRPr="00680DAB">
        <w:rPr>
          <w:rFonts w:ascii="Times New Roman" w:eastAsia="Times New Roman" w:hAnsi="Times New Roman" w:cs="Times New Roman"/>
          <w:b/>
          <w:color w:val="FF0000"/>
        </w:rPr>
        <w:t xml:space="preserve"> FOR</w:t>
      </w:r>
      <w:r w:rsidRPr="00680DAB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680DAB">
        <w:rPr>
          <w:rFonts w:ascii="Times New Roman" w:eastAsia="Times New Roman" w:hAnsi="Times New Roman" w:cs="Times New Roman"/>
          <w:b/>
          <w:color w:val="0000CC"/>
        </w:rPr>
        <w:t xml:space="preserve">Wednesday, </w:t>
      </w:r>
      <w:r w:rsidR="005E0A40" w:rsidRPr="00680DAB">
        <w:rPr>
          <w:rFonts w:ascii="Times New Roman" w:eastAsia="Times New Roman" w:hAnsi="Times New Roman" w:cs="Times New Roman"/>
          <w:b/>
          <w:color w:val="0000CC"/>
        </w:rPr>
        <w:t>July 26</w:t>
      </w:r>
      <w:r w:rsidRPr="00680DAB">
        <w:rPr>
          <w:rFonts w:ascii="Times New Roman" w:eastAsia="Times New Roman" w:hAnsi="Times New Roman" w:cs="Times New Roman"/>
          <w:b/>
          <w:color w:val="0000CC"/>
        </w:rPr>
        <w:t>, 201</w:t>
      </w:r>
      <w:r w:rsidR="007B05B9" w:rsidRPr="00680DAB">
        <w:rPr>
          <w:rFonts w:ascii="Times New Roman" w:eastAsia="Times New Roman" w:hAnsi="Times New Roman" w:cs="Times New Roman"/>
          <w:b/>
          <w:color w:val="0000CC"/>
        </w:rPr>
        <w:t>7</w:t>
      </w:r>
    </w:p>
    <w:sectPr w:rsidR="003048E2" w:rsidRPr="00680DAB" w:rsidSect="007633A0">
      <w:footerReference w:type="default" r:id="rId9"/>
      <w:pgSz w:w="12240" w:h="15840"/>
      <w:pgMar w:top="720" w:right="720" w:bottom="432" w:left="108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F6" w:rsidRDefault="00C32EF6">
      <w:r>
        <w:separator/>
      </w:r>
    </w:p>
  </w:endnote>
  <w:endnote w:type="continuationSeparator" w:id="0">
    <w:p w:rsidR="00C32EF6" w:rsidRDefault="00C3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FA" w:rsidRPr="001375FA" w:rsidRDefault="00BA4C04">
    <w:pPr>
      <w:tabs>
        <w:tab w:val="center" w:pos="4320"/>
        <w:tab w:val="right" w:pos="8640"/>
      </w:tabs>
      <w:spacing w:after="72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N:\Governing Board\G</w:t>
    </w:r>
    <w:r w:rsidR="00F048BE">
      <w:rPr>
        <w:rFonts w:ascii="Times New Roman" w:eastAsia="Times New Roman" w:hAnsi="Times New Roman" w:cs="Times New Roman"/>
        <w:sz w:val="18"/>
        <w:szCs w:val="18"/>
      </w:rPr>
      <w:t>B</w:t>
    </w:r>
    <w:r w:rsidR="000F3791">
      <w:rPr>
        <w:rFonts w:ascii="Times New Roman" w:eastAsia="Times New Roman" w:hAnsi="Times New Roman" w:cs="Times New Roman"/>
        <w:sz w:val="18"/>
        <w:szCs w:val="18"/>
      </w:rPr>
      <w:t xml:space="preserve"> MINUTES\15-16 GB Mins &amp; Ags</w:t>
    </w:r>
    <w:r w:rsidR="00B627E0">
      <w:rPr>
        <w:rFonts w:ascii="Times New Roman" w:eastAsia="Times New Roman" w:hAnsi="Times New Roman" w:cs="Times New Roman"/>
        <w:sz w:val="18"/>
        <w:szCs w:val="18"/>
      </w:rPr>
      <w:t>/</w:t>
    </w:r>
    <w:r w:rsidR="007C1822">
      <w:rPr>
        <w:rFonts w:ascii="Times New Roman" w:eastAsia="Times New Roman" w:hAnsi="Times New Roman" w:cs="Times New Roman"/>
        <w:sz w:val="18"/>
        <w:szCs w:val="18"/>
      </w:rPr>
      <w:t>j</w:t>
    </w:r>
    <w:r w:rsidR="00653E6F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7C1822">
      <w:rPr>
        <w:rFonts w:ascii="Times New Roman" w:eastAsia="Times New Roman" w:hAnsi="Times New Roman" w:cs="Times New Roman"/>
        <w:sz w:val="18"/>
        <w:szCs w:val="18"/>
      </w:rPr>
      <w:t>June 28</w:t>
    </w:r>
    <w:r w:rsidR="004F0A88">
      <w:rPr>
        <w:rFonts w:ascii="Times New Roman" w:eastAsia="Times New Roman" w:hAnsi="Times New Roman" w:cs="Times New Roman"/>
        <w:sz w:val="18"/>
        <w:szCs w:val="18"/>
      </w:rPr>
      <w:t>, 2017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Page </w:t>
    </w:r>
    <w:r w:rsidR="004C3F30" w:rsidRPr="007F0D15">
      <w:rPr>
        <w:rFonts w:ascii="Times New Roman" w:hAnsi="Times New Roman" w:cs="Times New Roman"/>
        <w:sz w:val="18"/>
        <w:szCs w:val="18"/>
      </w:rPr>
      <w:fldChar w:fldCharType="begin"/>
    </w:r>
    <w:r w:rsidRPr="007F0D15">
      <w:rPr>
        <w:rFonts w:ascii="Times New Roman" w:hAnsi="Times New Roman" w:cs="Times New Roman"/>
        <w:sz w:val="18"/>
        <w:szCs w:val="18"/>
      </w:rPr>
      <w:instrText>PAGE</w:instrText>
    </w:r>
    <w:r w:rsidR="004C3F30" w:rsidRPr="007F0D15">
      <w:rPr>
        <w:rFonts w:ascii="Times New Roman" w:hAnsi="Times New Roman" w:cs="Times New Roman"/>
        <w:sz w:val="18"/>
        <w:szCs w:val="18"/>
      </w:rPr>
      <w:fldChar w:fldCharType="separate"/>
    </w:r>
    <w:r w:rsidR="00B957BC">
      <w:rPr>
        <w:rFonts w:ascii="Times New Roman" w:hAnsi="Times New Roman" w:cs="Times New Roman"/>
        <w:noProof/>
        <w:sz w:val="18"/>
        <w:szCs w:val="18"/>
      </w:rPr>
      <w:t>1</w:t>
    </w:r>
    <w:r w:rsidR="004C3F30" w:rsidRPr="007F0D15">
      <w:rPr>
        <w:rFonts w:ascii="Times New Roman" w:hAnsi="Times New Roman" w:cs="Times New Roman"/>
        <w:sz w:val="18"/>
        <w:szCs w:val="18"/>
      </w:rPr>
      <w:fldChar w:fldCharType="end"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 of </w:t>
    </w:r>
    <w:r w:rsidR="00ED4B18">
      <w:rPr>
        <w:rFonts w:ascii="Times New Roman" w:eastAsia="Times New Roman" w:hAnsi="Times New Roman" w:cs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F6" w:rsidRDefault="00C32EF6">
      <w:r>
        <w:separator/>
      </w:r>
    </w:p>
  </w:footnote>
  <w:footnote w:type="continuationSeparator" w:id="0">
    <w:p w:rsidR="00C32EF6" w:rsidRDefault="00C3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2C5"/>
    <w:multiLevelType w:val="multilevel"/>
    <w:tmpl w:val="1F6277B2"/>
    <w:lvl w:ilvl="0">
      <w:start w:val="1"/>
      <w:numFmt w:val="decimal"/>
      <w:lvlText w:val="%1."/>
      <w:lvlJc w:val="left"/>
      <w:pPr>
        <w:ind w:left="-360" w:firstLine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BD77B22"/>
    <w:multiLevelType w:val="hybridMultilevel"/>
    <w:tmpl w:val="1E9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76E8"/>
    <w:multiLevelType w:val="hybridMultilevel"/>
    <w:tmpl w:val="F2D228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88C6E2F"/>
    <w:multiLevelType w:val="hybridMultilevel"/>
    <w:tmpl w:val="A456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10E"/>
    <w:multiLevelType w:val="hybridMultilevel"/>
    <w:tmpl w:val="2F2047DE"/>
    <w:lvl w:ilvl="0" w:tplc="F3F236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12260"/>
    <w:multiLevelType w:val="hybridMultilevel"/>
    <w:tmpl w:val="BFB409C0"/>
    <w:lvl w:ilvl="0" w:tplc="75F6D6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0D6730"/>
    <w:multiLevelType w:val="hybridMultilevel"/>
    <w:tmpl w:val="FBD0E30C"/>
    <w:lvl w:ilvl="0" w:tplc="AF443D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D6CD7"/>
    <w:multiLevelType w:val="hybridMultilevel"/>
    <w:tmpl w:val="4FD2C040"/>
    <w:lvl w:ilvl="0" w:tplc="0DA604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290074"/>
    <w:multiLevelType w:val="hybridMultilevel"/>
    <w:tmpl w:val="74EE5548"/>
    <w:lvl w:ilvl="0" w:tplc="285EFF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101E97"/>
    <w:multiLevelType w:val="multilevel"/>
    <w:tmpl w:val="93CC6CB2"/>
    <w:lvl w:ilvl="0">
      <w:start w:val="1"/>
      <w:numFmt w:val="decimal"/>
      <w:lvlText w:val="%1."/>
      <w:lvlJc w:val="left"/>
      <w:pPr>
        <w:ind w:left="-360" w:firstLine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360" w:firstLine="1080"/>
      </w:pPr>
    </w:lvl>
    <w:lvl w:ilvl="2">
      <w:start w:val="1"/>
      <w:numFmt w:val="lowerRoman"/>
      <w:lvlText w:val="%3."/>
      <w:lvlJc w:val="right"/>
      <w:pPr>
        <w:ind w:left="360" w:firstLine="1980"/>
      </w:pPr>
    </w:lvl>
    <w:lvl w:ilvl="3">
      <w:start w:val="1"/>
      <w:numFmt w:val="decimal"/>
      <w:lvlText w:val="%4."/>
      <w:lvlJc w:val="left"/>
      <w:pPr>
        <w:ind w:left="1080" w:firstLine="2520"/>
      </w:pPr>
    </w:lvl>
    <w:lvl w:ilvl="4">
      <w:start w:val="1"/>
      <w:numFmt w:val="lowerLetter"/>
      <w:lvlText w:val="%5."/>
      <w:lvlJc w:val="left"/>
      <w:pPr>
        <w:ind w:left="1800" w:firstLine="3240"/>
      </w:pPr>
    </w:lvl>
    <w:lvl w:ilvl="5">
      <w:start w:val="1"/>
      <w:numFmt w:val="lowerRoman"/>
      <w:lvlText w:val="%6."/>
      <w:lvlJc w:val="right"/>
      <w:pPr>
        <w:ind w:left="2520" w:firstLine="4140"/>
      </w:pPr>
    </w:lvl>
    <w:lvl w:ilvl="6">
      <w:start w:val="1"/>
      <w:numFmt w:val="decimal"/>
      <w:lvlText w:val="%7."/>
      <w:lvlJc w:val="left"/>
      <w:pPr>
        <w:ind w:left="3240" w:firstLine="4680"/>
      </w:pPr>
    </w:lvl>
    <w:lvl w:ilvl="7">
      <w:start w:val="1"/>
      <w:numFmt w:val="lowerLetter"/>
      <w:lvlText w:val="%8."/>
      <w:lvlJc w:val="left"/>
      <w:pPr>
        <w:ind w:left="3960" w:firstLine="5400"/>
      </w:pPr>
    </w:lvl>
    <w:lvl w:ilvl="8">
      <w:start w:val="1"/>
      <w:numFmt w:val="lowerRoman"/>
      <w:lvlText w:val="%9."/>
      <w:lvlJc w:val="right"/>
      <w:pPr>
        <w:ind w:left="4680" w:firstLine="6300"/>
      </w:pPr>
    </w:lvl>
  </w:abstractNum>
  <w:abstractNum w:abstractNumId="10" w15:restartNumberingAfterBreak="0">
    <w:nsid w:val="6C1D6F01"/>
    <w:multiLevelType w:val="hybridMultilevel"/>
    <w:tmpl w:val="9C0844A4"/>
    <w:lvl w:ilvl="0" w:tplc="2194B2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MzUxNTQ0MrYwNzBW0lEKTi0uzszPAykwN6kFAErtcUItAAAA"/>
  </w:docVars>
  <w:rsids>
    <w:rsidRoot w:val="003048E2"/>
    <w:rsid w:val="00002C01"/>
    <w:rsid w:val="00002E5A"/>
    <w:rsid w:val="000036FE"/>
    <w:rsid w:val="00005BDE"/>
    <w:rsid w:val="00012A84"/>
    <w:rsid w:val="0002139A"/>
    <w:rsid w:val="0002331D"/>
    <w:rsid w:val="00023EC1"/>
    <w:rsid w:val="00024D17"/>
    <w:rsid w:val="00031669"/>
    <w:rsid w:val="00031AC0"/>
    <w:rsid w:val="0003440C"/>
    <w:rsid w:val="00034BF6"/>
    <w:rsid w:val="000366B3"/>
    <w:rsid w:val="00042C0C"/>
    <w:rsid w:val="00043C35"/>
    <w:rsid w:val="000479BE"/>
    <w:rsid w:val="00051DA9"/>
    <w:rsid w:val="000603CC"/>
    <w:rsid w:val="00062B20"/>
    <w:rsid w:val="0006411A"/>
    <w:rsid w:val="0006431C"/>
    <w:rsid w:val="0006711A"/>
    <w:rsid w:val="000675E3"/>
    <w:rsid w:val="00074E44"/>
    <w:rsid w:val="0008706E"/>
    <w:rsid w:val="00093C38"/>
    <w:rsid w:val="000A391F"/>
    <w:rsid w:val="000B1D37"/>
    <w:rsid w:val="000C361C"/>
    <w:rsid w:val="000C375B"/>
    <w:rsid w:val="000C3E1C"/>
    <w:rsid w:val="000C771B"/>
    <w:rsid w:val="000C77C7"/>
    <w:rsid w:val="000D051F"/>
    <w:rsid w:val="000D1847"/>
    <w:rsid w:val="000D37EC"/>
    <w:rsid w:val="000D40D9"/>
    <w:rsid w:val="000D5EC8"/>
    <w:rsid w:val="000D75D2"/>
    <w:rsid w:val="000E1165"/>
    <w:rsid w:val="000E2AB9"/>
    <w:rsid w:val="000E404F"/>
    <w:rsid w:val="000E6B57"/>
    <w:rsid w:val="000E7773"/>
    <w:rsid w:val="000F26C2"/>
    <w:rsid w:val="000F3791"/>
    <w:rsid w:val="000F5626"/>
    <w:rsid w:val="00100B8C"/>
    <w:rsid w:val="001019DC"/>
    <w:rsid w:val="0010484E"/>
    <w:rsid w:val="001102A9"/>
    <w:rsid w:val="00117837"/>
    <w:rsid w:val="001375FA"/>
    <w:rsid w:val="00147299"/>
    <w:rsid w:val="00156FC6"/>
    <w:rsid w:val="00161A7E"/>
    <w:rsid w:val="00163D4D"/>
    <w:rsid w:val="00170297"/>
    <w:rsid w:val="00181219"/>
    <w:rsid w:val="001814A5"/>
    <w:rsid w:val="00182EAE"/>
    <w:rsid w:val="0019046B"/>
    <w:rsid w:val="00191B7E"/>
    <w:rsid w:val="00194C3A"/>
    <w:rsid w:val="001A3880"/>
    <w:rsid w:val="001A64AD"/>
    <w:rsid w:val="001B11D0"/>
    <w:rsid w:val="001B244C"/>
    <w:rsid w:val="001B4D86"/>
    <w:rsid w:val="001C3013"/>
    <w:rsid w:val="001D56CD"/>
    <w:rsid w:val="001D58A0"/>
    <w:rsid w:val="001F641C"/>
    <w:rsid w:val="00206D85"/>
    <w:rsid w:val="002077BD"/>
    <w:rsid w:val="00211EA6"/>
    <w:rsid w:val="00215CFB"/>
    <w:rsid w:val="00220C5B"/>
    <w:rsid w:val="002217A8"/>
    <w:rsid w:val="00227EA1"/>
    <w:rsid w:val="00234DC7"/>
    <w:rsid w:val="002355F0"/>
    <w:rsid w:val="002415D6"/>
    <w:rsid w:val="00241A79"/>
    <w:rsid w:val="002422F9"/>
    <w:rsid w:val="00242BF7"/>
    <w:rsid w:val="002447B1"/>
    <w:rsid w:val="00245BE6"/>
    <w:rsid w:val="0025254D"/>
    <w:rsid w:val="002545A0"/>
    <w:rsid w:val="0025638A"/>
    <w:rsid w:val="002612B3"/>
    <w:rsid w:val="002636C5"/>
    <w:rsid w:val="00263A32"/>
    <w:rsid w:val="00270088"/>
    <w:rsid w:val="0028264F"/>
    <w:rsid w:val="00286112"/>
    <w:rsid w:val="00286784"/>
    <w:rsid w:val="00290F13"/>
    <w:rsid w:val="002A2A68"/>
    <w:rsid w:val="002B6C85"/>
    <w:rsid w:val="002C20B6"/>
    <w:rsid w:val="002C6742"/>
    <w:rsid w:val="002D0B14"/>
    <w:rsid w:val="002D2F84"/>
    <w:rsid w:val="002D4884"/>
    <w:rsid w:val="002E43DC"/>
    <w:rsid w:val="002E5320"/>
    <w:rsid w:val="002E569E"/>
    <w:rsid w:val="002F5398"/>
    <w:rsid w:val="00301809"/>
    <w:rsid w:val="003048E2"/>
    <w:rsid w:val="00305FB3"/>
    <w:rsid w:val="00306DBF"/>
    <w:rsid w:val="003073E7"/>
    <w:rsid w:val="00312C89"/>
    <w:rsid w:val="00313AC0"/>
    <w:rsid w:val="00315B43"/>
    <w:rsid w:val="00315CF8"/>
    <w:rsid w:val="00330F03"/>
    <w:rsid w:val="0033249F"/>
    <w:rsid w:val="003359BF"/>
    <w:rsid w:val="00337BD8"/>
    <w:rsid w:val="00344282"/>
    <w:rsid w:val="00346352"/>
    <w:rsid w:val="00360FE3"/>
    <w:rsid w:val="00361A95"/>
    <w:rsid w:val="003669E8"/>
    <w:rsid w:val="003776F2"/>
    <w:rsid w:val="003804EC"/>
    <w:rsid w:val="0038085D"/>
    <w:rsid w:val="003922CB"/>
    <w:rsid w:val="003956FA"/>
    <w:rsid w:val="003A2ACF"/>
    <w:rsid w:val="003A5E4F"/>
    <w:rsid w:val="003A5ED2"/>
    <w:rsid w:val="003B2EA5"/>
    <w:rsid w:val="003B38C2"/>
    <w:rsid w:val="003C2332"/>
    <w:rsid w:val="003C4DB3"/>
    <w:rsid w:val="003D6947"/>
    <w:rsid w:val="003D723A"/>
    <w:rsid w:val="003D7E93"/>
    <w:rsid w:val="003F2A01"/>
    <w:rsid w:val="003F6A9D"/>
    <w:rsid w:val="003F7CD9"/>
    <w:rsid w:val="0040284B"/>
    <w:rsid w:val="0040396D"/>
    <w:rsid w:val="00404608"/>
    <w:rsid w:val="004061E1"/>
    <w:rsid w:val="00407E74"/>
    <w:rsid w:val="00413DB0"/>
    <w:rsid w:val="0041539F"/>
    <w:rsid w:val="00417694"/>
    <w:rsid w:val="00420C05"/>
    <w:rsid w:val="00425C76"/>
    <w:rsid w:val="004267BE"/>
    <w:rsid w:val="0043221D"/>
    <w:rsid w:val="00437C6C"/>
    <w:rsid w:val="00446718"/>
    <w:rsid w:val="00456F4C"/>
    <w:rsid w:val="00461561"/>
    <w:rsid w:val="00462BCC"/>
    <w:rsid w:val="00462CD1"/>
    <w:rsid w:val="00464458"/>
    <w:rsid w:val="00471B48"/>
    <w:rsid w:val="00473308"/>
    <w:rsid w:val="0047567E"/>
    <w:rsid w:val="00482E64"/>
    <w:rsid w:val="0048711B"/>
    <w:rsid w:val="00492D2D"/>
    <w:rsid w:val="00493DD4"/>
    <w:rsid w:val="004950C2"/>
    <w:rsid w:val="00496A3F"/>
    <w:rsid w:val="004A1EFB"/>
    <w:rsid w:val="004A2FC9"/>
    <w:rsid w:val="004A4DB1"/>
    <w:rsid w:val="004B23A2"/>
    <w:rsid w:val="004B3A2A"/>
    <w:rsid w:val="004C1FD1"/>
    <w:rsid w:val="004C3D07"/>
    <w:rsid w:val="004C3F30"/>
    <w:rsid w:val="004C5DF0"/>
    <w:rsid w:val="004C7F07"/>
    <w:rsid w:val="004D5E40"/>
    <w:rsid w:val="004E265F"/>
    <w:rsid w:val="004F067D"/>
    <w:rsid w:val="004F0A88"/>
    <w:rsid w:val="004F51DA"/>
    <w:rsid w:val="004F6BEE"/>
    <w:rsid w:val="00500FFD"/>
    <w:rsid w:val="005024EF"/>
    <w:rsid w:val="00503D1E"/>
    <w:rsid w:val="00506BE3"/>
    <w:rsid w:val="0051125D"/>
    <w:rsid w:val="005129DA"/>
    <w:rsid w:val="00516B05"/>
    <w:rsid w:val="0051762E"/>
    <w:rsid w:val="005242D3"/>
    <w:rsid w:val="00525FEA"/>
    <w:rsid w:val="005351F0"/>
    <w:rsid w:val="005375C7"/>
    <w:rsid w:val="00541E1F"/>
    <w:rsid w:val="00547C34"/>
    <w:rsid w:val="005536BC"/>
    <w:rsid w:val="00554916"/>
    <w:rsid w:val="00564FED"/>
    <w:rsid w:val="00566E92"/>
    <w:rsid w:val="00571433"/>
    <w:rsid w:val="00572C81"/>
    <w:rsid w:val="00573E35"/>
    <w:rsid w:val="005753A4"/>
    <w:rsid w:val="005766B2"/>
    <w:rsid w:val="005772CC"/>
    <w:rsid w:val="00577B41"/>
    <w:rsid w:val="00577EAA"/>
    <w:rsid w:val="00581FF7"/>
    <w:rsid w:val="00582CBD"/>
    <w:rsid w:val="00583136"/>
    <w:rsid w:val="00585927"/>
    <w:rsid w:val="00585BF7"/>
    <w:rsid w:val="0058612F"/>
    <w:rsid w:val="00587A8B"/>
    <w:rsid w:val="00594353"/>
    <w:rsid w:val="005A7661"/>
    <w:rsid w:val="005C1EF3"/>
    <w:rsid w:val="005C557D"/>
    <w:rsid w:val="005C69B7"/>
    <w:rsid w:val="005D0D00"/>
    <w:rsid w:val="005D1481"/>
    <w:rsid w:val="005E0A40"/>
    <w:rsid w:val="005E5E86"/>
    <w:rsid w:val="00614718"/>
    <w:rsid w:val="00615705"/>
    <w:rsid w:val="00621559"/>
    <w:rsid w:val="006224DC"/>
    <w:rsid w:val="00622863"/>
    <w:rsid w:val="006264A2"/>
    <w:rsid w:val="00636885"/>
    <w:rsid w:val="006402F8"/>
    <w:rsid w:val="006462E7"/>
    <w:rsid w:val="00653E6F"/>
    <w:rsid w:val="00655DDD"/>
    <w:rsid w:val="00655FF0"/>
    <w:rsid w:val="00660FB1"/>
    <w:rsid w:val="0066180C"/>
    <w:rsid w:val="00664CEF"/>
    <w:rsid w:val="006651D9"/>
    <w:rsid w:val="00666A2B"/>
    <w:rsid w:val="00672C03"/>
    <w:rsid w:val="00673AAA"/>
    <w:rsid w:val="00680DAB"/>
    <w:rsid w:val="006827C7"/>
    <w:rsid w:val="00686A24"/>
    <w:rsid w:val="006871F8"/>
    <w:rsid w:val="00691B29"/>
    <w:rsid w:val="00694B0E"/>
    <w:rsid w:val="006A0A1D"/>
    <w:rsid w:val="006A591B"/>
    <w:rsid w:val="006B1369"/>
    <w:rsid w:val="006C6438"/>
    <w:rsid w:val="006D1DCE"/>
    <w:rsid w:val="006D323D"/>
    <w:rsid w:val="006D3711"/>
    <w:rsid w:val="006D436C"/>
    <w:rsid w:val="006F1DEA"/>
    <w:rsid w:val="006F34C6"/>
    <w:rsid w:val="00712C48"/>
    <w:rsid w:val="00720DBD"/>
    <w:rsid w:val="00721493"/>
    <w:rsid w:val="00721BAC"/>
    <w:rsid w:val="007237ED"/>
    <w:rsid w:val="00726858"/>
    <w:rsid w:val="007307D7"/>
    <w:rsid w:val="00732334"/>
    <w:rsid w:val="00732BBA"/>
    <w:rsid w:val="007477D3"/>
    <w:rsid w:val="00753994"/>
    <w:rsid w:val="007633A0"/>
    <w:rsid w:val="007737D3"/>
    <w:rsid w:val="00777128"/>
    <w:rsid w:val="00783657"/>
    <w:rsid w:val="007916B1"/>
    <w:rsid w:val="0079221F"/>
    <w:rsid w:val="007A30C8"/>
    <w:rsid w:val="007B05B9"/>
    <w:rsid w:val="007B0744"/>
    <w:rsid w:val="007B3B7A"/>
    <w:rsid w:val="007B6DA1"/>
    <w:rsid w:val="007C01E3"/>
    <w:rsid w:val="007C07EC"/>
    <w:rsid w:val="007C1822"/>
    <w:rsid w:val="007C4A74"/>
    <w:rsid w:val="007D6F8F"/>
    <w:rsid w:val="007E586D"/>
    <w:rsid w:val="007F07EE"/>
    <w:rsid w:val="007F0D15"/>
    <w:rsid w:val="007F10D1"/>
    <w:rsid w:val="007F53E8"/>
    <w:rsid w:val="008068DC"/>
    <w:rsid w:val="00812D6F"/>
    <w:rsid w:val="00813FF6"/>
    <w:rsid w:val="00822363"/>
    <w:rsid w:val="00824E93"/>
    <w:rsid w:val="00825D76"/>
    <w:rsid w:val="008276B1"/>
    <w:rsid w:val="00833022"/>
    <w:rsid w:val="0083338A"/>
    <w:rsid w:val="008346E8"/>
    <w:rsid w:val="00835028"/>
    <w:rsid w:val="008400B2"/>
    <w:rsid w:val="00842624"/>
    <w:rsid w:val="00850833"/>
    <w:rsid w:val="00850A62"/>
    <w:rsid w:val="008511E2"/>
    <w:rsid w:val="008628FC"/>
    <w:rsid w:val="00862F06"/>
    <w:rsid w:val="008635F3"/>
    <w:rsid w:val="00876496"/>
    <w:rsid w:val="008807F7"/>
    <w:rsid w:val="00880DA2"/>
    <w:rsid w:val="00880DE7"/>
    <w:rsid w:val="008815C0"/>
    <w:rsid w:val="00890872"/>
    <w:rsid w:val="0089207E"/>
    <w:rsid w:val="008923AA"/>
    <w:rsid w:val="008B4C3D"/>
    <w:rsid w:val="008C37E2"/>
    <w:rsid w:val="008D24F8"/>
    <w:rsid w:val="008D50A0"/>
    <w:rsid w:val="008D79B9"/>
    <w:rsid w:val="008D7E60"/>
    <w:rsid w:val="008E12C6"/>
    <w:rsid w:val="008F500E"/>
    <w:rsid w:val="00901BA6"/>
    <w:rsid w:val="00903BA3"/>
    <w:rsid w:val="00911FBC"/>
    <w:rsid w:val="009213BE"/>
    <w:rsid w:val="00922417"/>
    <w:rsid w:val="009273BA"/>
    <w:rsid w:val="00937E47"/>
    <w:rsid w:val="009472AF"/>
    <w:rsid w:val="00956D67"/>
    <w:rsid w:val="00965B65"/>
    <w:rsid w:val="009669FA"/>
    <w:rsid w:val="00966DE6"/>
    <w:rsid w:val="009823AC"/>
    <w:rsid w:val="00982AC1"/>
    <w:rsid w:val="009830F7"/>
    <w:rsid w:val="009864D3"/>
    <w:rsid w:val="00992411"/>
    <w:rsid w:val="009965E0"/>
    <w:rsid w:val="00997E06"/>
    <w:rsid w:val="009A5095"/>
    <w:rsid w:val="009A7F6D"/>
    <w:rsid w:val="009B24F9"/>
    <w:rsid w:val="009C0455"/>
    <w:rsid w:val="009C0656"/>
    <w:rsid w:val="009C177C"/>
    <w:rsid w:val="009C2A2B"/>
    <w:rsid w:val="009C2D2D"/>
    <w:rsid w:val="009C4A11"/>
    <w:rsid w:val="009C62CD"/>
    <w:rsid w:val="009D47B5"/>
    <w:rsid w:val="009E0B22"/>
    <w:rsid w:val="009E5082"/>
    <w:rsid w:val="009E65D7"/>
    <w:rsid w:val="009F2E60"/>
    <w:rsid w:val="009F6354"/>
    <w:rsid w:val="009F63F1"/>
    <w:rsid w:val="00A00611"/>
    <w:rsid w:val="00A00C74"/>
    <w:rsid w:val="00A03A28"/>
    <w:rsid w:val="00A04098"/>
    <w:rsid w:val="00A152AA"/>
    <w:rsid w:val="00A306D9"/>
    <w:rsid w:val="00A3141C"/>
    <w:rsid w:val="00A31FFA"/>
    <w:rsid w:val="00A35358"/>
    <w:rsid w:val="00A35D5B"/>
    <w:rsid w:val="00A3728D"/>
    <w:rsid w:val="00A41392"/>
    <w:rsid w:val="00A528F6"/>
    <w:rsid w:val="00A53A56"/>
    <w:rsid w:val="00A604E8"/>
    <w:rsid w:val="00A65D92"/>
    <w:rsid w:val="00A73E73"/>
    <w:rsid w:val="00A772FE"/>
    <w:rsid w:val="00A858BF"/>
    <w:rsid w:val="00A876BA"/>
    <w:rsid w:val="00A959C1"/>
    <w:rsid w:val="00A96B89"/>
    <w:rsid w:val="00AA2D93"/>
    <w:rsid w:val="00AA56FC"/>
    <w:rsid w:val="00AB0927"/>
    <w:rsid w:val="00AB21E7"/>
    <w:rsid w:val="00AB2D09"/>
    <w:rsid w:val="00AB5819"/>
    <w:rsid w:val="00AB5F83"/>
    <w:rsid w:val="00AC2D3D"/>
    <w:rsid w:val="00AC775C"/>
    <w:rsid w:val="00AD4066"/>
    <w:rsid w:val="00AD4193"/>
    <w:rsid w:val="00AD45FA"/>
    <w:rsid w:val="00AE4472"/>
    <w:rsid w:val="00AF23CE"/>
    <w:rsid w:val="00AF5B7E"/>
    <w:rsid w:val="00AF71EE"/>
    <w:rsid w:val="00B03EE0"/>
    <w:rsid w:val="00B058DA"/>
    <w:rsid w:val="00B150C0"/>
    <w:rsid w:val="00B16949"/>
    <w:rsid w:val="00B26851"/>
    <w:rsid w:val="00B332B3"/>
    <w:rsid w:val="00B347BA"/>
    <w:rsid w:val="00B34E41"/>
    <w:rsid w:val="00B41618"/>
    <w:rsid w:val="00B46A5A"/>
    <w:rsid w:val="00B55F5F"/>
    <w:rsid w:val="00B57E9F"/>
    <w:rsid w:val="00B627E0"/>
    <w:rsid w:val="00B628D1"/>
    <w:rsid w:val="00B66751"/>
    <w:rsid w:val="00B768B8"/>
    <w:rsid w:val="00B803F9"/>
    <w:rsid w:val="00B928C4"/>
    <w:rsid w:val="00B957BC"/>
    <w:rsid w:val="00B97C0F"/>
    <w:rsid w:val="00BA03E3"/>
    <w:rsid w:val="00BA362E"/>
    <w:rsid w:val="00BA4C04"/>
    <w:rsid w:val="00BA6A22"/>
    <w:rsid w:val="00BB0C34"/>
    <w:rsid w:val="00BB48BB"/>
    <w:rsid w:val="00BC510D"/>
    <w:rsid w:val="00BD21DD"/>
    <w:rsid w:val="00BD5C20"/>
    <w:rsid w:val="00BE0ADD"/>
    <w:rsid w:val="00BF1D65"/>
    <w:rsid w:val="00C01B62"/>
    <w:rsid w:val="00C01D88"/>
    <w:rsid w:val="00C06A0B"/>
    <w:rsid w:val="00C07EB6"/>
    <w:rsid w:val="00C140AD"/>
    <w:rsid w:val="00C162C3"/>
    <w:rsid w:val="00C16A4C"/>
    <w:rsid w:val="00C2047E"/>
    <w:rsid w:val="00C25F0B"/>
    <w:rsid w:val="00C3275C"/>
    <w:rsid w:val="00C32EF6"/>
    <w:rsid w:val="00C35CC2"/>
    <w:rsid w:val="00C40776"/>
    <w:rsid w:val="00C40E0A"/>
    <w:rsid w:val="00C44CC8"/>
    <w:rsid w:val="00C4535F"/>
    <w:rsid w:val="00C50763"/>
    <w:rsid w:val="00C611C5"/>
    <w:rsid w:val="00C71967"/>
    <w:rsid w:val="00C75E8D"/>
    <w:rsid w:val="00C81B52"/>
    <w:rsid w:val="00C944AB"/>
    <w:rsid w:val="00C975B9"/>
    <w:rsid w:val="00CA3F18"/>
    <w:rsid w:val="00CA6D43"/>
    <w:rsid w:val="00CB0019"/>
    <w:rsid w:val="00CB1ED0"/>
    <w:rsid w:val="00CB7C1E"/>
    <w:rsid w:val="00CC1ACB"/>
    <w:rsid w:val="00CC5A27"/>
    <w:rsid w:val="00CC6035"/>
    <w:rsid w:val="00CD4D73"/>
    <w:rsid w:val="00CD5065"/>
    <w:rsid w:val="00CE242D"/>
    <w:rsid w:val="00CE3886"/>
    <w:rsid w:val="00CE4452"/>
    <w:rsid w:val="00CF08B1"/>
    <w:rsid w:val="00CF0DD3"/>
    <w:rsid w:val="00CF678B"/>
    <w:rsid w:val="00D00D75"/>
    <w:rsid w:val="00D04A9D"/>
    <w:rsid w:val="00D05B28"/>
    <w:rsid w:val="00D10D24"/>
    <w:rsid w:val="00D121F7"/>
    <w:rsid w:val="00D1550D"/>
    <w:rsid w:val="00D178E3"/>
    <w:rsid w:val="00D211AF"/>
    <w:rsid w:val="00D23EB5"/>
    <w:rsid w:val="00D31004"/>
    <w:rsid w:val="00D34107"/>
    <w:rsid w:val="00D37A3D"/>
    <w:rsid w:val="00D50E3B"/>
    <w:rsid w:val="00D51D61"/>
    <w:rsid w:val="00D51FEC"/>
    <w:rsid w:val="00D5571A"/>
    <w:rsid w:val="00D56FCF"/>
    <w:rsid w:val="00D57653"/>
    <w:rsid w:val="00D577F2"/>
    <w:rsid w:val="00D65EEE"/>
    <w:rsid w:val="00D6636E"/>
    <w:rsid w:val="00D8083A"/>
    <w:rsid w:val="00D81F24"/>
    <w:rsid w:val="00D828BD"/>
    <w:rsid w:val="00D832D0"/>
    <w:rsid w:val="00D83401"/>
    <w:rsid w:val="00D85F1D"/>
    <w:rsid w:val="00D9158C"/>
    <w:rsid w:val="00DA2A80"/>
    <w:rsid w:val="00DA3921"/>
    <w:rsid w:val="00DB13AF"/>
    <w:rsid w:val="00DB17F3"/>
    <w:rsid w:val="00DC0D88"/>
    <w:rsid w:val="00DC4DAA"/>
    <w:rsid w:val="00DC54C4"/>
    <w:rsid w:val="00DC61D6"/>
    <w:rsid w:val="00DD089A"/>
    <w:rsid w:val="00DD20D8"/>
    <w:rsid w:val="00DD29BB"/>
    <w:rsid w:val="00DD2A82"/>
    <w:rsid w:val="00DD4EC6"/>
    <w:rsid w:val="00DD6B4D"/>
    <w:rsid w:val="00DD79DC"/>
    <w:rsid w:val="00DE38E7"/>
    <w:rsid w:val="00DF543F"/>
    <w:rsid w:val="00DF768B"/>
    <w:rsid w:val="00DF7A56"/>
    <w:rsid w:val="00E02643"/>
    <w:rsid w:val="00E10610"/>
    <w:rsid w:val="00E11535"/>
    <w:rsid w:val="00E139A3"/>
    <w:rsid w:val="00E147B7"/>
    <w:rsid w:val="00E178F3"/>
    <w:rsid w:val="00E22A31"/>
    <w:rsid w:val="00E22C67"/>
    <w:rsid w:val="00E266F4"/>
    <w:rsid w:val="00E322F7"/>
    <w:rsid w:val="00E32839"/>
    <w:rsid w:val="00E34926"/>
    <w:rsid w:val="00E37EA9"/>
    <w:rsid w:val="00E428E3"/>
    <w:rsid w:val="00E44FEF"/>
    <w:rsid w:val="00E45BC7"/>
    <w:rsid w:val="00E477E9"/>
    <w:rsid w:val="00E50567"/>
    <w:rsid w:val="00E562AC"/>
    <w:rsid w:val="00E61607"/>
    <w:rsid w:val="00E6375D"/>
    <w:rsid w:val="00E7031B"/>
    <w:rsid w:val="00E74744"/>
    <w:rsid w:val="00E76FD7"/>
    <w:rsid w:val="00E879BA"/>
    <w:rsid w:val="00E9042F"/>
    <w:rsid w:val="00E91D89"/>
    <w:rsid w:val="00E92DEB"/>
    <w:rsid w:val="00EA114B"/>
    <w:rsid w:val="00EA7E6B"/>
    <w:rsid w:val="00EB46C6"/>
    <w:rsid w:val="00EB5702"/>
    <w:rsid w:val="00EC1085"/>
    <w:rsid w:val="00EC526D"/>
    <w:rsid w:val="00EC666C"/>
    <w:rsid w:val="00ED4B18"/>
    <w:rsid w:val="00EE4C92"/>
    <w:rsid w:val="00EE4F9D"/>
    <w:rsid w:val="00EE746B"/>
    <w:rsid w:val="00EF2D1C"/>
    <w:rsid w:val="00EF3A0D"/>
    <w:rsid w:val="00EF7048"/>
    <w:rsid w:val="00F00FFA"/>
    <w:rsid w:val="00F02B99"/>
    <w:rsid w:val="00F048BE"/>
    <w:rsid w:val="00F05473"/>
    <w:rsid w:val="00F112B0"/>
    <w:rsid w:val="00F15BE0"/>
    <w:rsid w:val="00F17404"/>
    <w:rsid w:val="00F20664"/>
    <w:rsid w:val="00F20A83"/>
    <w:rsid w:val="00F22508"/>
    <w:rsid w:val="00F244B2"/>
    <w:rsid w:val="00F249A4"/>
    <w:rsid w:val="00F33C92"/>
    <w:rsid w:val="00F3475C"/>
    <w:rsid w:val="00F3666F"/>
    <w:rsid w:val="00F3701D"/>
    <w:rsid w:val="00F37320"/>
    <w:rsid w:val="00F40626"/>
    <w:rsid w:val="00F57FB4"/>
    <w:rsid w:val="00F622C1"/>
    <w:rsid w:val="00F63611"/>
    <w:rsid w:val="00F64FF9"/>
    <w:rsid w:val="00F672B9"/>
    <w:rsid w:val="00F70DF2"/>
    <w:rsid w:val="00F71025"/>
    <w:rsid w:val="00F8201A"/>
    <w:rsid w:val="00F84C31"/>
    <w:rsid w:val="00F85920"/>
    <w:rsid w:val="00F9009A"/>
    <w:rsid w:val="00F903B5"/>
    <w:rsid w:val="00F90899"/>
    <w:rsid w:val="00FA03A5"/>
    <w:rsid w:val="00FA186C"/>
    <w:rsid w:val="00FA481C"/>
    <w:rsid w:val="00FA7360"/>
    <w:rsid w:val="00FA7989"/>
    <w:rsid w:val="00FB0B36"/>
    <w:rsid w:val="00FB4509"/>
    <w:rsid w:val="00FB6628"/>
    <w:rsid w:val="00FC2285"/>
    <w:rsid w:val="00FC2ED8"/>
    <w:rsid w:val="00FC6A1C"/>
    <w:rsid w:val="00FE1029"/>
    <w:rsid w:val="00FE1547"/>
    <w:rsid w:val="00FE4BC7"/>
    <w:rsid w:val="00FE607C"/>
    <w:rsid w:val="00FE7FC6"/>
    <w:rsid w:val="00FF05C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5:docId w15:val="{A3219F24-D071-4C18-9081-EA090922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80DA2"/>
  </w:style>
  <w:style w:type="paragraph" w:styleId="Heading1">
    <w:name w:val="heading 1"/>
    <w:basedOn w:val="Normal"/>
    <w:next w:val="Normal"/>
    <w:rsid w:val="00880DA2"/>
    <w:pPr>
      <w:keepNext/>
      <w:keepLines/>
      <w:jc w:val="center"/>
      <w:outlineLvl w:val="0"/>
    </w:pPr>
    <w:rPr>
      <w:rFonts w:ascii="Quattrocento" w:eastAsia="Quattrocento" w:hAnsi="Quattrocento" w:cs="Quattrocento"/>
      <w:b/>
      <w:color w:val="000080"/>
      <w:sz w:val="36"/>
      <w:szCs w:val="36"/>
    </w:rPr>
  </w:style>
  <w:style w:type="paragraph" w:styleId="Heading2">
    <w:name w:val="heading 2"/>
    <w:basedOn w:val="Normal"/>
    <w:next w:val="Normal"/>
    <w:rsid w:val="00880DA2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rsid w:val="00880D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80DA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80DA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80D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80D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80D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15"/>
  </w:style>
  <w:style w:type="paragraph" w:styleId="Footer">
    <w:name w:val="footer"/>
    <w:basedOn w:val="Normal"/>
    <w:link w:val="Foot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15"/>
  </w:style>
  <w:style w:type="paragraph" w:styleId="ListParagraph">
    <w:name w:val="List Paragraph"/>
    <w:basedOn w:val="Normal"/>
    <w:uiPriority w:val="99"/>
    <w:qFormat/>
    <w:rsid w:val="00BD2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10CA-8BDA-4C23-97A2-99D3FC24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Janes</cp:lastModifiedBy>
  <cp:revision>23</cp:revision>
  <cp:lastPrinted>2017-07-25T20:00:00Z</cp:lastPrinted>
  <dcterms:created xsi:type="dcterms:W3CDTF">2017-07-25T15:02:00Z</dcterms:created>
  <dcterms:modified xsi:type="dcterms:W3CDTF">2017-07-25T21:07:00Z</dcterms:modified>
</cp:coreProperties>
</file>